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40" w:rsidRPr="009C0DAF" w:rsidRDefault="00A22217" w:rsidP="009C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b/>
          <w:sz w:val="24"/>
          <w:szCs w:val="24"/>
        </w:rPr>
        <w:t>Перенести тур или вернуть деньги</w:t>
      </w:r>
      <w:r w:rsidR="00682C45">
        <w:rPr>
          <w:rFonts w:ascii="Times New Roman" w:hAnsi="Times New Roman" w:cs="Times New Roman"/>
          <w:b/>
          <w:sz w:val="24"/>
          <w:szCs w:val="24"/>
        </w:rPr>
        <w:t>, р</w:t>
      </w:r>
      <w:r w:rsidRPr="009C0DAF">
        <w:rPr>
          <w:rFonts w:ascii="Times New Roman" w:hAnsi="Times New Roman" w:cs="Times New Roman"/>
          <w:b/>
          <w:sz w:val="24"/>
          <w:szCs w:val="24"/>
        </w:rPr>
        <w:t>ешение за потребителе</w:t>
      </w:r>
      <w:r w:rsidR="00A23143">
        <w:rPr>
          <w:rFonts w:ascii="Times New Roman" w:hAnsi="Times New Roman" w:cs="Times New Roman"/>
          <w:b/>
          <w:sz w:val="24"/>
          <w:szCs w:val="24"/>
        </w:rPr>
        <w:t>м</w:t>
      </w:r>
      <w:r w:rsidRPr="009C0DAF">
        <w:rPr>
          <w:rFonts w:ascii="Times New Roman" w:hAnsi="Times New Roman" w:cs="Times New Roman"/>
          <w:sz w:val="24"/>
          <w:szCs w:val="24"/>
        </w:rPr>
        <w:t>.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67" w:rsidRPr="009C0DAF" w:rsidRDefault="007D5A67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консультационный центр и пункты по защите прав потребителей в Иркутской области </w:t>
      </w:r>
      <w:r w:rsidR="00325E8B" w:rsidRPr="009C0DAF">
        <w:rPr>
          <w:rFonts w:ascii="Times New Roman" w:hAnsi="Times New Roman" w:cs="Times New Roman"/>
          <w:sz w:val="24"/>
          <w:szCs w:val="24"/>
        </w:rPr>
        <w:t>увеличили</w:t>
      </w:r>
      <w:r w:rsidRPr="009C0DAF">
        <w:rPr>
          <w:rFonts w:ascii="Times New Roman" w:hAnsi="Times New Roman" w:cs="Times New Roman"/>
          <w:sz w:val="24"/>
          <w:szCs w:val="24"/>
        </w:rPr>
        <w:t>сь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9C0DAF">
        <w:rPr>
          <w:rFonts w:ascii="Times New Roman" w:hAnsi="Times New Roman" w:cs="Times New Roman"/>
          <w:sz w:val="24"/>
          <w:szCs w:val="24"/>
        </w:rPr>
        <w:t xml:space="preserve"> граждан по вопросу расторжения </w:t>
      </w:r>
      <w:r w:rsidR="009C0DAF" w:rsidRPr="009C0DAF">
        <w:rPr>
          <w:rFonts w:ascii="Times New Roman" w:hAnsi="Times New Roman" w:cs="Times New Roman"/>
          <w:sz w:val="24"/>
          <w:szCs w:val="24"/>
        </w:rPr>
        <w:t>договора на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забронированные и</w:t>
      </w:r>
      <w:r w:rsidR="008F3FBB" w:rsidRPr="009C0DAF">
        <w:rPr>
          <w:rFonts w:ascii="Times New Roman" w:hAnsi="Times New Roman" w:cs="Times New Roman"/>
          <w:sz w:val="24"/>
          <w:szCs w:val="24"/>
        </w:rPr>
        <w:t xml:space="preserve"> </w:t>
      </w:r>
      <w:r w:rsidRPr="009C0DAF">
        <w:rPr>
          <w:rFonts w:ascii="Times New Roman" w:hAnsi="Times New Roman" w:cs="Times New Roman"/>
          <w:sz w:val="24"/>
          <w:szCs w:val="24"/>
        </w:rPr>
        <w:t xml:space="preserve">приобретенные турпутёвки за границу Российской Федерации.  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Ситуация,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которая сейчас наблюдается в мире в связи с распространением</w:t>
      </w:r>
      <w:r w:rsidR="007D5A67" w:rsidRPr="009C0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A67" w:rsidRPr="009C0DAF">
        <w:rPr>
          <w:rFonts w:ascii="Times New Roman" w:hAnsi="Times New Roman" w:cs="Times New Roman"/>
          <w:sz w:val="24"/>
          <w:szCs w:val="24"/>
        </w:rPr>
        <w:t>коронавиру</w:t>
      </w:r>
      <w:r w:rsidR="00325E8B" w:rsidRPr="009C0DAF"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 w:rsidR="00325E8B" w:rsidRPr="009C0DAF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="00325E8B" w:rsidRPr="009C0DA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325E8B" w:rsidRPr="009C0D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5A67" w:rsidRPr="009C0DAF">
        <w:rPr>
          <w:rFonts w:ascii="Times New Roman" w:hAnsi="Times New Roman" w:cs="Times New Roman"/>
          <w:sz w:val="24"/>
          <w:szCs w:val="24"/>
        </w:rPr>
        <w:t>id-19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и принятых решений по борьбе с распространением инфекции, для </w:t>
      </w:r>
      <w:r w:rsidRPr="009C0DAF">
        <w:rPr>
          <w:rFonts w:ascii="Times New Roman" w:hAnsi="Times New Roman" w:cs="Times New Roman"/>
          <w:sz w:val="24"/>
          <w:szCs w:val="24"/>
        </w:rPr>
        <w:t>всех жителей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планеты стала </w:t>
      </w:r>
      <w:r w:rsidR="00A71352" w:rsidRPr="009C0DAF">
        <w:rPr>
          <w:rFonts w:ascii="Times New Roman" w:hAnsi="Times New Roman" w:cs="Times New Roman"/>
          <w:sz w:val="24"/>
          <w:szCs w:val="24"/>
        </w:rPr>
        <w:t>непредвиденным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обстоятельством</w:t>
      </w:r>
      <w:r w:rsidR="00A71352" w:rsidRPr="009C0DAF">
        <w:rPr>
          <w:rFonts w:ascii="Times New Roman" w:hAnsi="Times New Roman" w:cs="Times New Roman"/>
          <w:sz w:val="24"/>
          <w:szCs w:val="24"/>
        </w:rPr>
        <w:t>.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Ситуация с карантином и ограничительными </w:t>
      </w:r>
      <w:r w:rsidRPr="009C0DAF">
        <w:rPr>
          <w:rFonts w:ascii="Times New Roman" w:hAnsi="Times New Roman" w:cs="Times New Roman"/>
          <w:sz w:val="24"/>
          <w:szCs w:val="24"/>
        </w:rPr>
        <w:t>мерами коснулась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туриндустрии всего мира. Отели и авиакомпании не могут оперативно отвечать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туроператорам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на многочисленные запросы и аннуляции. В связи с вышеперечисленными обстоятельствами призываем не поддаваться панике в части возврата денежных средств. </w:t>
      </w:r>
    </w:p>
    <w:p w:rsidR="00B157B1" w:rsidRP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B157B1" w:rsidRPr="009C0DAF">
        <w:rPr>
          <w:rFonts w:ascii="Times New Roman" w:hAnsi="Times New Roman" w:cs="Times New Roman"/>
          <w:sz w:val="24"/>
          <w:szCs w:val="24"/>
        </w:rPr>
        <w:t>ереживания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B157B1" w:rsidRPr="009C0DAF">
        <w:rPr>
          <w:rFonts w:ascii="Times New Roman" w:hAnsi="Times New Roman" w:cs="Times New Roman"/>
          <w:sz w:val="24"/>
          <w:szCs w:val="24"/>
        </w:rPr>
        <w:t xml:space="preserve">возникают на фоне недостатка информации и не понимания, что делать в сложившейся ситуации.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2EF6" w:rsidRPr="009C0DAF" w:rsidRDefault="00B157B1" w:rsidP="0083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Разберем подробно действия туриста</w:t>
      </w:r>
      <w:r w:rsidR="009C0DAF" w:rsidRPr="009C0DAF">
        <w:rPr>
          <w:rFonts w:ascii="Times New Roman" w:hAnsi="Times New Roman" w:cs="Times New Roman"/>
          <w:sz w:val="24"/>
          <w:szCs w:val="24"/>
        </w:rPr>
        <w:t>, если ему предложили перенести тур или открыт</w:t>
      </w:r>
      <w:r w:rsidR="00831D30">
        <w:rPr>
          <w:rFonts w:ascii="Times New Roman" w:hAnsi="Times New Roman" w:cs="Times New Roman"/>
          <w:sz w:val="24"/>
          <w:szCs w:val="24"/>
        </w:rPr>
        <w:t>ь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депозитн</w:t>
      </w:r>
      <w:r w:rsidR="00831D30">
        <w:rPr>
          <w:rFonts w:ascii="Times New Roman" w:hAnsi="Times New Roman" w:cs="Times New Roman"/>
          <w:sz w:val="24"/>
          <w:szCs w:val="24"/>
        </w:rPr>
        <w:t>ый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ваучер</w:t>
      </w:r>
      <w:r w:rsidR="00831D30">
        <w:rPr>
          <w:rFonts w:ascii="Times New Roman" w:hAnsi="Times New Roman" w:cs="Times New Roman"/>
          <w:sz w:val="24"/>
          <w:szCs w:val="24"/>
        </w:rPr>
        <w:t xml:space="preserve"> и что делать если он не согласен на эти условия?</w:t>
      </w:r>
      <w:r w:rsidR="00831D30" w:rsidRPr="00831D30">
        <w:rPr>
          <w:rFonts w:ascii="Times New Roman" w:hAnsi="Times New Roman" w:cs="Times New Roman"/>
          <w:sz w:val="24"/>
          <w:szCs w:val="24"/>
        </w:rPr>
        <w:t xml:space="preserve"> </w:t>
      </w:r>
      <w:r w:rsidR="00831D30">
        <w:rPr>
          <w:rFonts w:ascii="Times New Roman" w:hAnsi="Times New Roman" w:cs="Times New Roman"/>
          <w:sz w:val="24"/>
          <w:szCs w:val="24"/>
        </w:rPr>
        <w:t>Кроме того, потребителей интересует вопрос, а не начнут ли компании туроператоров процедуру банкротства?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B1" w:rsidRPr="009C0DAF" w:rsidRDefault="00402470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03 апреля 2020 года № 428 «О введении моратория на возбуждение дел о банкротстве по заявлению кредиторов в отношении отдельных должников». В данное постановление </w:t>
      </w:r>
      <w:r w:rsidR="00DE6882" w:rsidRPr="009C0DAF">
        <w:rPr>
          <w:rFonts w:ascii="Times New Roman" w:hAnsi="Times New Roman" w:cs="Times New Roman"/>
          <w:sz w:val="24"/>
          <w:szCs w:val="24"/>
        </w:rPr>
        <w:t>вошли туроператоры</w:t>
      </w:r>
      <w:r w:rsidRPr="009C0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DAF"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 w:rsidRPr="009C0DAF">
        <w:rPr>
          <w:rFonts w:ascii="Times New Roman" w:hAnsi="Times New Roman" w:cs="Times New Roman"/>
          <w:sz w:val="24"/>
          <w:szCs w:val="24"/>
        </w:rPr>
        <w:t xml:space="preserve">, авиакомпании и другие отрасли. В связи с этим бояться банкротства туроператора не стоит. Мораторий введен с 03 апреля 2020 года сроком на шесть месяцев.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70" w:rsidRPr="009C0DAF" w:rsidRDefault="00402470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На сегодняшний день туроператоры предлагают </w:t>
      </w:r>
      <w:r w:rsidR="00802657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Pr="009C0DAF">
        <w:rPr>
          <w:rFonts w:ascii="Times New Roman" w:hAnsi="Times New Roman" w:cs="Times New Roman"/>
          <w:sz w:val="24"/>
          <w:szCs w:val="24"/>
        </w:rPr>
        <w:t>не аннулировать турпутевку</w:t>
      </w:r>
      <w:r w:rsidR="0083670F" w:rsidRPr="009C0DAF">
        <w:rPr>
          <w:rFonts w:ascii="Times New Roman" w:hAnsi="Times New Roman" w:cs="Times New Roman"/>
          <w:sz w:val="24"/>
          <w:szCs w:val="24"/>
        </w:rPr>
        <w:t xml:space="preserve">, а перенести путешествие на более поздний срок, двумя способами.  </w:t>
      </w:r>
    </w:p>
    <w:p w:rsidR="00825429" w:rsidRPr="009C0DAF" w:rsidRDefault="00825429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9C0DA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b/>
          <w:sz w:val="24"/>
          <w:szCs w:val="24"/>
        </w:rPr>
        <w:t>Первый способ</w:t>
      </w:r>
      <w:r w:rsidR="002F7E7F" w:rsidRPr="009C0D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это о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ткрыть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д</w:t>
      </w:r>
      <w:r w:rsidR="00E46F51" w:rsidRPr="009C0DAF">
        <w:rPr>
          <w:rFonts w:ascii="Times New Roman" w:hAnsi="Times New Roman" w:cs="Times New Roman"/>
          <w:b/>
          <w:sz w:val="24"/>
          <w:szCs w:val="24"/>
        </w:rPr>
        <w:t>епозитный ваучер</w:t>
      </w:r>
      <w:r w:rsidRPr="009C0DAF">
        <w:rPr>
          <w:rFonts w:ascii="Times New Roman" w:hAnsi="Times New Roman" w:cs="Times New Roman"/>
          <w:b/>
          <w:sz w:val="24"/>
          <w:szCs w:val="24"/>
        </w:rPr>
        <w:t>.</w:t>
      </w:r>
      <w:r w:rsidR="0080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AF">
        <w:rPr>
          <w:rFonts w:ascii="Times New Roman" w:hAnsi="Times New Roman" w:cs="Times New Roman"/>
          <w:sz w:val="24"/>
          <w:szCs w:val="24"/>
        </w:rPr>
        <w:t>Туроператоры подтверждают исполнение обязательств по сформированному турпродукту после окончания пандемии. Для исполнения обязательств туроператором туристу предоставляется депозитный туристический ваучер</w:t>
      </w:r>
      <w:r w:rsidR="00802657">
        <w:rPr>
          <w:rFonts w:ascii="Times New Roman" w:hAnsi="Times New Roman" w:cs="Times New Roman"/>
          <w:sz w:val="24"/>
          <w:szCs w:val="24"/>
        </w:rPr>
        <w:t xml:space="preserve"> (далее ваучер)</w:t>
      </w:r>
      <w:r w:rsidRPr="009C0DAF">
        <w:rPr>
          <w:rFonts w:ascii="Times New Roman" w:hAnsi="Times New Roman" w:cs="Times New Roman"/>
          <w:sz w:val="24"/>
          <w:szCs w:val="24"/>
        </w:rPr>
        <w:t>, который можно будет использовать на любой будущий тур в течение всего текущего 2020 года и</w:t>
      </w:r>
      <w:r w:rsidR="00A71352" w:rsidRPr="009C0DAF">
        <w:rPr>
          <w:rFonts w:ascii="Times New Roman" w:hAnsi="Times New Roman" w:cs="Times New Roman"/>
          <w:sz w:val="24"/>
          <w:szCs w:val="24"/>
        </w:rPr>
        <w:t>ли</w:t>
      </w:r>
      <w:r w:rsidRPr="009C0DAF">
        <w:rPr>
          <w:rFonts w:ascii="Times New Roman" w:hAnsi="Times New Roman" w:cs="Times New Roman"/>
          <w:sz w:val="24"/>
          <w:szCs w:val="24"/>
        </w:rPr>
        <w:t xml:space="preserve"> до конца 2021 года. </w:t>
      </w:r>
    </w:p>
    <w:p w:rsidR="0083670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57">
        <w:rPr>
          <w:rFonts w:ascii="Times New Roman" w:hAnsi="Times New Roman" w:cs="Times New Roman"/>
          <w:sz w:val="24"/>
          <w:szCs w:val="24"/>
        </w:rPr>
        <w:t>Данный ваучер гарантирует туристу получение туристских услуг в будущем, после окончания действий</w:t>
      </w:r>
      <w:r w:rsidR="00A71352" w:rsidRPr="00802657">
        <w:rPr>
          <w:rFonts w:ascii="Times New Roman" w:hAnsi="Times New Roman" w:cs="Times New Roman"/>
          <w:sz w:val="24"/>
          <w:szCs w:val="24"/>
        </w:rPr>
        <w:t xml:space="preserve"> по борьбе с распространением инфекции</w:t>
      </w:r>
      <w:r w:rsidR="00802657" w:rsidRPr="00802657">
        <w:rPr>
          <w:rFonts w:ascii="Times New Roman" w:hAnsi="Times New Roman" w:cs="Times New Roman"/>
          <w:sz w:val="24"/>
          <w:szCs w:val="24"/>
        </w:rPr>
        <w:t>.</w:t>
      </w:r>
      <w:r w:rsidRPr="009C0DAF">
        <w:rPr>
          <w:rFonts w:ascii="Times New Roman" w:hAnsi="Times New Roman" w:cs="Times New Roman"/>
          <w:sz w:val="24"/>
          <w:szCs w:val="24"/>
        </w:rPr>
        <w:t xml:space="preserve"> В ваучере указывается денежная сумма, которая переносится (зачитывается) в счет уплаты туристских услуг, перенесенных на будущее время. </w:t>
      </w:r>
      <w:r w:rsidR="001F6654">
        <w:rPr>
          <w:rFonts w:ascii="Times New Roman" w:hAnsi="Times New Roman" w:cs="Times New Roman"/>
          <w:sz w:val="24"/>
          <w:szCs w:val="24"/>
        </w:rPr>
        <w:t>В</w:t>
      </w:r>
      <w:r w:rsidRPr="009C0DAF">
        <w:rPr>
          <w:rFonts w:ascii="Times New Roman" w:hAnsi="Times New Roman" w:cs="Times New Roman"/>
          <w:sz w:val="24"/>
          <w:szCs w:val="24"/>
        </w:rPr>
        <w:t>аучер может быть оформлен на согласованные даты будущего тура, на любое направление, с открытой датой, допускается</w:t>
      </w:r>
      <w:r w:rsidR="00802657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замена туристов.</w:t>
      </w:r>
      <w:r w:rsidR="00802657">
        <w:rPr>
          <w:rFonts w:ascii="Times New Roman" w:hAnsi="Times New Roman" w:cs="Times New Roman"/>
          <w:sz w:val="24"/>
          <w:szCs w:val="24"/>
        </w:rPr>
        <w:t xml:space="preserve"> Таким образом, потребитель может перепродать свой тур.</w:t>
      </w:r>
    </w:p>
    <w:p w:rsidR="001F6654" w:rsidRPr="009C0DAF" w:rsidRDefault="001F6654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F14F88" w:rsidRDefault="007518EB" w:rsidP="009C0DAF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14F88">
        <w:rPr>
          <w:color w:val="161617"/>
        </w:rPr>
        <w:t>Однако в</w:t>
      </w:r>
      <w:r w:rsidR="00825429" w:rsidRPr="00F14F88">
        <w:rPr>
          <w:color w:val="161617"/>
        </w:rPr>
        <w:t xml:space="preserve">ажно! </w:t>
      </w:r>
      <w:r w:rsidRPr="00F14F88">
        <w:rPr>
          <w:color w:val="161617"/>
        </w:rPr>
        <w:t>Н</w:t>
      </w:r>
      <w:r w:rsidR="0083670F" w:rsidRPr="00F14F88">
        <w:rPr>
          <w:color w:val="161617"/>
        </w:rPr>
        <w:t xml:space="preserve">а деле вы должны знать, что это норма не регламентируется </w:t>
      </w:r>
      <w:r w:rsidRPr="00F14F88">
        <w:rPr>
          <w:color w:val="161617"/>
        </w:rPr>
        <w:t>законом, потому что туроператоры не могут хранить ваши деньги на депозите (т.е. депонировать их). Т</w:t>
      </w:r>
      <w:r w:rsidR="0083670F" w:rsidRPr="00F14F88">
        <w:rPr>
          <w:color w:val="161617"/>
        </w:rPr>
        <w:t xml:space="preserve">уроператор не является финансово-кредитной организацией и не попадает под законы </w:t>
      </w:r>
      <w:r w:rsidRPr="00F14F88">
        <w:rPr>
          <w:color w:val="161617"/>
        </w:rPr>
        <w:t>действующие, например,</w:t>
      </w:r>
      <w:r w:rsidR="0083670F" w:rsidRPr="00F14F88">
        <w:rPr>
          <w:color w:val="161617"/>
        </w:rPr>
        <w:t xml:space="preserve"> для банков. </w:t>
      </w:r>
      <w:r w:rsidRPr="00F14F88">
        <w:rPr>
          <w:color w:val="161617"/>
        </w:rPr>
        <w:t xml:space="preserve">Но с другой стороны финансовым гарантом туроператоров являются </w:t>
      </w:r>
      <w:r w:rsidR="0083670F" w:rsidRPr="00F14F88">
        <w:rPr>
          <w:color w:val="161617"/>
        </w:rPr>
        <w:t>страховой компании.</w:t>
      </w:r>
      <w:r w:rsidR="00173561" w:rsidRPr="00F14F88">
        <w:rPr>
          <w:color w:val="161617"/>
        </w:rPr>
        <w:t xml:space="preserve"> </w:t>
      </w:r>
      <w:r w:rsidR="003433B0" w:rsidRPr="00F14F88">
        <w:rPr>
          <w:color w:val="161617"/>
        </w:rPr>
        <w:t xml:space="preserve">И при </w:t>
      </w:r>
      <w:r w:rsidR="00173561" w:rsidRPr="00F14F88">
        <w:rPr>
          <w:color w:val="161617"/>
          <w:shd w:val="clear" w:color="auto" w:fill="FFFFFF"/>
        </w:rPr>
        <w:t>принятии решения о том, оставить деньги на депозит или нет</w:t>
      </w:r>
      <w:r w:rsidR="003433B0" w:rsidRPr="00F14F88">
        <w:rPr>
          <w:color w:val="161617"/>
          <w:shd w:val="clear" w:color="auto" w:fill="FFFFFF"/>
        </w:rPr>
        <w:t>,</w:t>
      </w:r>
      <w:r w:rsidR="00173561" w:rsidRPr="00F14F88">
        <w:rPr>
          <w:color w:val="161617"/>
          <w:shd w:val="clear" w:color="auto" w:fill="FFFFFF"/>
        </w:rPr>
        <w:t xml:space="preserve"> обратите внимание на срок действия финансовых гарантий туроператора.</w:t>
      </w:r>
      <w:r w:rsidR="00173561" w:rsidRPr="00F14F88">
        <w:t xml:space="preserve"> </w:t>
      </w:r>
      <w:r w:rsidR="00173561" w:rsidRPr="00F14F88">
        <w:rPr>
          <w:color w:val="161617"/>
          <w:shd w:val="clear" w:color="auto" w:fill="FFFFFF"/>
        </w:rPr>
        <w:t>Вы можете </w:t>
      </w:r>
      <w:r w:rsidR="00173561" w:rsidRPr="00F14F88">
        <w:rPr>
          <w:shd w:val="clear" w:color="auto" w:fill="FFFFFF"/>
        </w:rPr>
        <w:t xml:space="preserve">самостоятельно проверить на сайте Федерального агентства по туризму, </w:t>
      </w:r>
      <w:r w:rsidR="00173561" w:rsidRPr="00F14F88">
        <w:rPr>
          <w:color w:val="161617"/>
          <w:shd w:val="clear" w:color="auto" w:fill="FFFFFF"/>
        </w:rPr>
        <w:t>до какой даты у вашего туроператора имеются финансовые гарантии.</w:t>
      </w:r>
      <w:r w:rsidR="008963E5" w:rsidRPr="00F14F88">
        <w:rPr>
          <w:color w:val="161617"/>
          <w:shd w:val="clear" w:color="auto" w:fill="FFFFFF"/>
        </w:rPr>
        <w:t xml:space="preserve"> </w:t>
      </w:r>
    </w:p>
    <w:p w:rsidR="00B248D9" w:rsidRDefault="00B248D9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429" w:rsidRPr="009C0DAF" w:rsidRDefault="002F7E7F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</w:t>
      </w:r>
      <w:r w:rsidR="00B248D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–</w:t>
      </w: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</w:t>
      </w:r>
      <w:proofErr w:type="spellStart"/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еребронирование</w:t>
      </w:r>
      <w:proofErr w:type="spellEnd"/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тура 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более поздние даты.</w:t>
      </w:r>
    </w:p>
    <w:p w:rsid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Default="006A1587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atorus</w:t>
      </w:r>
      <w:proofErr w:type="spellEnd"/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proofErr w:type="spellStart"/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перебронирование</w:t>
      </w:r>
      <w:proofErr w:type="spellEnd"/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туров без</w:t>
      </w:r>
      <w:r w:rsidR="00E46F51" w:rsidRPr="009C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доплат с сохранением стоимости и параметров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поздний срок с сохранением всех условий, которые были по основному договору.</w:t>
      </w:r>
      <w:r w:rsidR="00E46F51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турист сохраняет изначально выбранные условия </w:t>
      </w:r>
      <w:r w:rsidR="00F14F88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тура: отель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даты и срок пребывания на отдыхе, стоимость услуг.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P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ажно! </w:t>
      </w:r>
      <w:proofErr w:type="spellStart"/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Перебронирование</w:t>
      </w:r>
      <w:proofErr w:type="spellEnd"/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отдельным документом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(дополнительным договором, 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прописываются все существенные условия услуги. Документ должен содержать все условия, которые был прописаны в ранее подписанном договоре предоставления туристической услуги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данный документ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такую же юридическую 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основной договор, </w:t>
      </w: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случаи несоблюдения дополнительного соглашения потребитель имеет полное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обратиться в судебные органы.   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23" w:rsidRDefault="0062585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Т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уристическая компания вправе предложить туристу (заказчику) </w:t>
      </w:r>
      <w:r w:rsidR="0041022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любой из выше перечисленных способов переноса тура на более поздний срок. И в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настоящее время это возможно наилучший вариант для обеих сторон договора.</w:t>
      </w:r>
    </w:p>
    <w:p w:rsidR="00825429" w:rsidRPr="009C0DAF" w:rsidRDefault="001B106B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0E06F0" w:rsidRDefault="00410223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Однако важно!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Потребитель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вправе отказаться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от предложений туроператора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и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требовать 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возврата стоимости тура с учетом оплаты фактически понесенных расходов туроператора и турагента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0E06F0" w:rsidRDefault="000E06F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0E06F0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Процесс возврата денежных 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связи неблагоприятной ситуации в мире, будет не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0E06F0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быстры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м и не простым, и скорее всего возникшие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спор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ы будут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решать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ся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в судебных органах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 w:rsidR="009A04D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Но закон на слабой стороне, на стороне потребителя! </w:t>
      </w:r>
    </w:p>
    <w:p w:rsidR="00225D23" w:rsidRDefault="00225D23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B85DBE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сайта: </w:t>
      </w:r>
      <w:r w:rsidR="00225D23" w:rsidRPr="00A23143">
        <w:rPr>
          <w:rFonts w:ascii="Times New Roman" w:hAnsi="Times New Roman" w:cs="Times New Roman"/>
          <w:i/>
          <w:sz w:val="20"/>
          <w:szCs w:val="24"/>
        </w:rPr>
        <w:t>info-turk.ru</w:t>
      </w:r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, </w:t>
      </w:r>
      <w:proofErr w:type="spellStart"/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atorus</w:t>
      </w:r>
      <w:proofErr w:type="spellEnd"/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sectPr w:rsidR="00B85DBE" w:rsidRPr="00A23143" w:rsidSect="009C0DA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4AE"/>
    <w:multiLevelType w:val="multilevel"/>
    <w:tmpl w:val="ABA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C1EBD"/>
    <w:multiLevelType w:val="multilevel"/>
    <w:tmpl w:val="CA1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B5108"/>
    <w:multiLevelType w:val="multilevel"/>
    <w:tmpl w:val="E66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B2624D"/>
    <w:multiLevelType w:val="multilevel"/>
    <w:tmpl w:val="C74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08"/>
    <w:rsid w:val="000848AA"/>
    <w:rsid w:val="000E06F0"/>
    <w:rsid w:val="00172653"/>
    <w:rsid w:val="00173561"/>
    <w:rsid w:val="001B106B"/>
    <w:rsid w:val="001F6654"/>
    <w:rsid w:val="00225D23"/>
    <w:rsid w:val="00272C7E"/>
    <w:rsid w:val="002E4F2D"/>
    <w:rsid w:val="002F7E7F"/>
    <w:rsid w:val="00325E8B"/>
    <w:rsid w:val="003433B0"/>
    <w:rsid w:val="00402470"/>
    <w:rsid w:val="00410223"/>
    <w:rsid w:val="00526709"/>
    <w:rsid w:val="005405CE"/>
    <w:rsid w:val="00625850"/>
    <w:rsid w:val="00653014"/>
    <w:rsid w:val="0067585F"/>
    <w:rsid w:val="00682C45"/>
    <w:rsid w:val="006A1587"/>
    <w:rsid w:val="007459D9"/>
    <w:rsid w:val="007518EB"/>
    <w:rsid w:val="007D5A67"/>
    <w:rsid w:val="00802657"/>
    <w:rsid w:val="00825429"/>
    <w:rsid w:val="00831D30"/>
    <w:rsid w:val="0083670F"/>
    <w:rsid w:val="008963E5"/>
    <w:rsid w:val="008C2EF6"/>
    <w:rsid w:val="008F3FBB"/>
    <w:rsid w:val="00927B08"/>
    <w:rsid w:val="009A04D3"/>
    <w:rsid w:val="009C0DAF"/>
    <w:rsid w:val="00A22217"/>
    <w:rsid w:val="00A23143"/>
    <w:rsid w:val="00A71352"/>
    <w:rsid w:val="00AE4FFC"/>
    <w:rsid w:val="00B157B1"/>
    <w:rsid w:val="00B248D9"/>
    <w:rsid w:val="00B34B40"/>
    <w:rsid w:val="00B6248A"/>
    <w:rsid w:val="00B85DBE"/>
    <w:rsid w:val="00BA7AC1"/>
    <w:rsid w:val="00BD00D1"/>
    <w:rsid w:val="00C2391D"/>
    <w:rsid w:val="00D32194"/>
    <w:rsid w:val="00DE6882"/>
    <w:rsid w:val="00E028DF"/>
    <w:rsid w:val="00E41E45"/>
    <w:rsid w:val="00E46F51"/>
    <w:rsid w:val="00F14F88"/>
    <w:rsid w:val="00F253D5"/>
    <w:rsid w:val="00F6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D13B"/>
  <w15:docId w15:val="{744B9C31-2E10-4EE1-8F13-C8E4EBA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0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17</cp:revision>
  <cp:lastPrinted>2020-04-13T08:06:00Z</cp:lastPrinted>
  <dcterms:created xsi:type="dcterms:W3CDTF">2020-04-08T07:19:00Z</dcterms:created>
  <dcterms:modified xsi:type="dcterms:W3CDTF">2020-04-21T08:55:00Z</dcterms:modified>
</cp:coreProperties>
</file>