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920303" w:rsidRPr="008A112D" w:rsidTr="00416319">
        <w:trPr>
          <w:trHeight w:val="222"/>
        </w:trPr>
        <w:tc>
          <w:tcPr>
            <w:tcW w:w="9747" w:type="dxa"/>
          </w:tcPr>
          <w:p w:rsidR="00920303" w:rsidRPr="00BC3F60" w:rsidRDefault="00920303" w:rsidP="00416319">
            <w:pPr>
              <w:ind w:left="-180" w:firstLine="180"/>
              <w:jc w:val="center"/>
              <w:rPr>
                <w:bCs/>
              </w:rPr>
            </w:pPr>
            <w:r w:rsidRPr="00BC3F60">
              <w:rPr>
                <w:bCs/>
              </w:rPr>
              <w:t>РОССИЙСКАЯ ФЕДЕРАЦИЯ</w:t>
            </w:r>
          </w:p>
          <w:p w:rsidR="00920303" w:rsidRPr="00BC3F60" w:rsidRDefault="00920303" w:rsidP="00416319">
            <w:pPr>
              <w:jc w:val="center"/>
              <w:rPr>
                <w:bCs/>
              </w:rPr>
            </w:pPr>
            <w:r w:rsidRPr="00BC3F60">
              <w:rPr>
                <w:bCs/>
              </w:rPr>
              <w:t>ИРКУТСКАЯ ОБЛАСТЬ</w:t>
            </w:r>
          </w:p>
          <w:p w:rsidR="00920303" w:rsidRPr="00BC3F60" w:rsidRDefault="00920303" w:rsidP="00416319">
            <w:pPr>
              <w:jc w:val="center"/>
              <w:rPr>
                <w:bCs/>
              </w:rPr>
            </w:pPr>
            <w:r w:rsidRPr="00BC3F60">
              <w:rPr>
                <w:bCs/>
              </w:rPr>
              <w:t>ОЛЬХОНСКИЙ РАЙОН</w:t>
            </w:r>
          </w:p>
          <w:p w:rsidR="00920303" w:rsidRPr="00BC3F60" w:rsidRDefault="00920303" w:rsidP="00416319">
            <w:pPr>
              <w:pStyle w:val="5"/>
              <w:spacing w:before="0" w:after="0"/>
              <w:jc w:val="center"/>
              <w:rPr>
                <w:b w:val="0"/>
                <w:i w:val="0"/>
                <w:lang w:val="ru-RU"/>
              </w:rPr>
            </w:pPr>
            <w:r w:rsidRPr="00BC3F60">
              <w:rPr>
                <w:b w:val="0"/>
                <w:i w:val="0"/>
                <w:lang w:val="ru-RU"/>
              </w:rPr>
              <w:t xml:space="preserve">АДМИНИСТРАЦИЯ ОЛЬХОНСКОГО </w:t>
            </w:r>
            <w:proofErr w:type="gramStart"/>
            <w:r w:rsidRPr="00BC3F60">
              <w:rPr>
                <w:b w:val="0"/>
                <w:i w:val="0"/>
                <w:lang w:val="ru-RU"/>
              </w:rPr>
              <w:t>РАЙОННОГО</w:t>
            </w:r>
            <w:proofErr w:type="gramEnd"/>
          </w:p>
          <w:p w:rsidR="00920303" w:rsidRPr="00BC3F60" w:rsidRDefault="00920303" w:rsidP="00416319">
            <w:pPr>
              <w:jc w:val="center"/>
              <w:rPr>
                <w:bCs/>
              </w:rPr>
            </w:pPr>
            <w:r w:rsidRPr="00BC3F60">
              <w:rPr>
                <w:bCs/>
              </w:rPr>
              <w:t>МУНИЦИПАЛЬНОГО ОБРАЗОВАНИЯ</w:t>
            </w:r>
          </w:p>
          <w:p w:rsidR="00920303" w:rsidRPr="00BC3F60" w:rsidRDefault="00920303" w:rsidP="00416319">
            <w:pPr>
              <w:jc w:val="center"/>
              <w:rPr>
                <w:bCs/>
              </w:rPr>
            </w:pPr>
            <w:r w:rsidRPr="00BC3F60">
              <w:rPr>
                <w:bCs/>
              </w:rPr>
              <w:t>(ОРМО)</w:t>
            </w:r>
          </w:p>
          <w:p w:rsidR="00920303" w:rsidRDefault="00920303" w:rsidP="00416319">
            <w:pPr>
              <w:ind w:left="2832"/>
              <w:jc w:val="center"/>
              <w:rPr>
                <w:b/>
                <w:bCs/>
              </w:rPr>
            </w:pPr>
          </w:p>
          <w:p w:rsidR="00920303" w:rsidRPr="004010FD" w:rsidRDefault="00920303" w:rsidP="00416319">
            <w:pPr>
              <w:ind w:left="2832"/>
              <w:jc w:val="center"/>
              <w:rPr>
                <w:b/>
                <w:bCs/>
              </w:rPr>
            </w:pPr>
          </w:p>
          <w:p w:rsidR="00920303" w:rsidRPr="004010FD" w:rsidRDefault="00920303" w:rsidP="00416319">
            <w:pPr>
              <w:ind w:left="2832"/>
              <w:rPr>
                <w:b/>
                <w:bCs/>
              </w:rPr>
            </w:pPr>
            <w:r w:rsidRPr="004010FD">
              <w:rPr>
                <w:b/>
                <w:bCs/>
              </w:rPr>
              <w:t xml:space="preserve">            ПОСТАНОВЛЕНИЕ</w:t>
            </w:r>
          </w:p>
          <w:p w:rsidR="00920303" w:rsidRPr="004010FD" w:rsidRDefault="00920303" w:rsidP="00416319">
            <w:pPr>
              <w:jc w:val="center"/>
            </w:pPr>
          </w:p>
          <w:p w:rsidR="00920303" w:rsidRPr="00BC3F60" w:rsidRDefault="00920303" w:rsidP="00416319">
            <w:r w:rsidRPr="004010FD">
              <w:t xml:space="preserve">От </w:t>
            </w:r>
            <w:r w:rsidR="00E3453A" w:rsidRPr="00E3453A">
              <w:t>26.09.</w:t>
            </w:r>
            <w:r>
              <w:t>2014</w:t>
            </w:r>
            <w:r w:rsidRPr="009B5735">
              <w:t xml:space="preserve"> г.</w:t>
            </w:r>
            <w:r>
              <w:tab/>
              <w:t xml:space="preserve">                                 </w:t>
            </w:r>
            <w:r w:rsidRPr="004010FD">
              <w:t xml:space="preserve"> </w:t>
            </w:r>
            <w:r w:rsidRPr="009E5374">
              <w:t xml:space="preserve">с. Еланцы                   </w:t>
            </w:r>
            <w:r>
              <w:t xml:space="preserve">            </w:t>
            </w:r>
            <w:r w:rsidRPr="009E5374">
              <w:t xml:space="preserve">       </w:t>
            </w:r>
            <w:r>
              <w:t xml:space="preserve">   </w:t>
            </w:r>
            <w:r w:rsidRPr="009E5374">
              <w:t xml:space="preserve">           </w:t>
            </w:r>
            <w:r w:rsidR="00E3453A">
              <w:t xml:space="preserve">     </w:t>
            </w:r>
            <w:r w:rsidRPr="009E5374">
              <w:t>№</w:t>
            </w:r>
            <w:r w:rsidR="00E3453A" w:rsidRPr="005E4E76">
              <w:t>1998</w:t>
            </w:r>
            <w:r>
              <w:t xml:space="preserve"> </w:t>
            </w:r>
          </w:p>
          <w:p w:rsidR="00920303" w:rsidRDefault="00920303" w:rsidP="00416319"/>
          <w:p w:rsidR="00920303" w:rsidRPr="004010FD" w:rsidRDefault="00920303" w:rsidP="00416319"/>
          <w:p w:rsidR="00920303" w:rsidRDefault="00920303" w:rsidP="00416319">
            <w:pPr>
              <w:tabs>
                <w:tab w:val="left" w:pos="525"/>
              </w:tabs>
              <w:jc w:val="both"/>
            </w:pPr>
            <w:r w:rsidRPr="004010FD">
              <w:t>О</w:t>
            </w:r>
            <w:r>
              <w:t xml:space="preserve"> внесении дополнений в </w:t>
            </w:r>
            <w:proofErr w:type="gramStart"/>
            <w:r>
              <w:t>административный</w:t>
            </w:r>
            <w:proofErr w:type="gramEnd"/>
            <w:r w:rsidRPr="004010FD">
              <w:t xml:space="preserve"> </w:t>
            </w:r>
          </w:p>
          <w:p w:rsidR="00920303" w:rsidRDefault="00920303" w:rsidP="00416319">
            <w:pPr>
              <w:tabs>
                <w:tab w:val="left" w:pos="525"/>
              </w:tabs>
              <w:jc w:val="both"/>
            </w:pPr>
            <w:r>
              <w:t xml:space="preserve">регламент по предоставлению </w:t>
            </w:r>
            <w:proofErr w:type="gramStart"/>
            <w:r>
              <w:t>муниципальной</w:t>
            </w:r>
            <w:proofErr w:type="gramEnd"/>
          </w:p>
          <w:p w:rsidR="00920303" w:rsidRDefault="00920303" w:rsidP="00416319">
            <w:pPr>
              <w:tabs>
                <w:tab w:val="left" w:pos="525"/>
              </w:tabs>
              <w:jc w:val="both"/>
            </w:pPr>
            <w:r>
              <w:t xml:space="preserve"> услуги «</w:t>
            </w:r>
            <w:r w:rsidR="002C1A0C">
              <w:t>Оказание финансовой поддержки</w:t>
            </w:r>
          </w:p>
          <w:p w:rsidR="00920303" w:rsidRDefault="002C1A0C" w:rsidP="00416319">
            <w:pPr>
              <w:tabs>
                <w:tab w:val="left" w:pos="525"/>
              </w:tabs>
              <w:jc w:val="both"/>
            </w:pPr>
            <w:r>
              <w:t>субъектам</w:t>
            </w:r>
            <w:r w:rsidR="00920303">
              <w:t xml:space="preserve"> малого и среднего предпринимательства».</w:t>
            </w:r>
          </w:p>
          <w:p w:rsidR="00920303" w:rsidRPr="001C498C" w:rsidRDefault="00920303" w:rsidP="00416319">
            <w:pPr>
              <w:tabs>
                <w:tab w:val="left" w:pos="525"/>
              </w:tabs>
              <w:jc w:val="both"/>
            </w:pPr>
          </w:p>
          <w:p w:rsidR="00920303" w:rsidRDefault="00920303" w:rsidP="002C1A0C">
            <w:pPr>
              <w:tabs>
                <w:tab w:val="left" w:pos="525"/>
              </w:tabs>
              <w:jc w:val="both"/>
            </w:pPr>
            <w:r w:rsidRPr="004670AC">
              <w:t xml:space="preserve">          </w:t>
            </w:r>
            <w:proofErr w:type="gramStart"/>
            <w:r>
              <w:t>В целях приведения административного регламента</w:t>
            </w:r>
            <w:r w:rsidRPr="00C754A7">
              <w:t xml:space="preserve"> </w:t>
            </w:r>
            <w:r>
              <w:t xml:space="preserve">утвержденного постановлением мэра Ольхонского района </w:t>
            </w:r>
            <w:r w:rsidR="002C1A0C">
              <w:t>от 16.12.2013. №2680</w:t>
            </w:r>
            <w:r>
              <w:t xml:space="preserve"> по предоставлению муниципальной услуги «</w:t>
            </w:r>
            <w:r w:rsidR="002C1A0C">
              <w:t>Оказание финансовой поддержки субъектам малого и среднего предпринимательства</w:t>
            </w:r>
            <w:r>
              <w:t>» в соответствие с представлением Прокуратуры Ольхонского района «Об устранении нарушений законодательства в области защиты прав субъектов предпринимательской деятельности» № 07-25(а)-14 от 29.08.2014г</w:t>
            </w:r>
            <w:r w:rsidRPr="004010FD">
              <w:t>, руководствуясь Ф</w:t>
            </w:r>
            <w:r>
              <w:t>едеральным законом от 27.07.2010г. №210</w:t>
            </w:r>
            <w:r w:rsidRPr="004010FD">
              <w:t>-ФЗ</w:t>
            </w:r>
            <w:r>
              <w:t xml:space="preserve"> ст.7 частью 3</w:t>
            </w:r>
            <w:proofErr w:type="gramEnd"/>
            <w:r>
              <w:t xml:space="preserve"> </w:t>
            </w:r>
            <w:r w:rsidRPr="00AF7551">
              <w:t>ПОСТАНОВЛЯЮ:</w:t>
            </w:r>
          </w:p>
          <w:p w:rsidR="00920303" w:rsidRPr="00903CB2" w:rsidRDefault="00920303" w:rsidP="00416319">
            <w:pPr>
              <w:pStyle w:val="ConsPlusNormal"/>
              <w:widowControl/>
              <w:ind w:right="-1" w:firstLine="567"/>
              <w:jc w:val="both"/>
              <w:outlineLvl w:val="1"/>
              <w:rPr>
                <w:rFonts w:ascii="Times New Roman" w:hAnsi="Times New Roman" w:cs="Times New Roman"/>
                <w:sz w:val="24"/>
                <w:szCs w:val="24"/>
              </w:rPr>
            </w:pPr>
            <w:r w:rsidRPr="00903CB2">
              <w:rPr>
                <w:rFonts w:ascii="Times New Roman" w:hAnsi="Times New Roman" w:cs="Times New Roman"/>
                <w:sz w:val="24"/>
                <w:szCs w:val="24"/>
              </w:rPr>
              <w:t>1.  </w:t>
            </w:r>
            <w:proofErr w:type="gramStart"/>
            <w:r w:rsidRPr="00903CB2">
              <w:rPr>
                <w:rFonts w:ascii="Times New Roman" w:hAnsi="Times New Roman" w:cs="Times New Roman"/>
                <w:sz w:val="24"/>
                <w:szCs w:val="24"/>
              </w:rPr>
              <w:t>В</w:t>
            </w:r>
            <w:r w:rsidR="002C1A0C">
              <w:rPr>
                <w:rFonts w:ascii="Times New Roman" w:hAnsi="Times New Roman" w:cs="Times New Roman"/>
                <w:sz w:val="24"/>
                <w:szCs w:val="24"/>
              </w:rPr>
              <w:t>нести в раздел 2</w:t>
            </w:r>
            <w:r>
              <w:rPr>
                <w:rFonts w:ascii="Times New Roman" w:hAnsi="Times New Roman" w:cs="Times New Roman"/>
                <w:sz w:val="24"/>
                <w:szCs w:val="24"/>
              </w:rPr>
              <w:t xml:space="preserve"> «</w:t>
            </w:r>
            <w:r w:rsidR="002C1A0C">
              <w:rPr>
                <w:rFonts w:ascii="Times New Roman" w:hAnsi="Times New Roman" w:cs="Times New Roman"/>
                <w:sz w:val="24"/>
                <w:szCs w:val="24"/>
              </w:rPr>
              <w:t>Стандарт предоставления муниципальной услуги», часть 2.6, пункт 2.6.1.</w:t>
            </w:r>
            <w:r w:rsidRPr="00903CB2">
              <w:rPr>
                <w:rFonts w:ascii="Times New Roman" w:hAnsi="Times New Roman" w:cs="Times New Roman"/>
                <w:sz w:val="24"/>
                <w:szCs w:val="24"/>
              </w:rPr>
              <w:t xml:space="preserve"> </w:t>
            </w:r>
            <w:r>
              <w:rPr>
                <w:rFonts w:ascii="Times New Roman" w:hAnsi="Times New Roman" w:cs="Times New Roman"/>
                <w:color w:val="000000"/>
                <w:sz w:val="24"/>
                <w:szCs w:val="24"/>
              </w:rPr>
              <w:t>административного</w:t>
            </w:r>
            <w:r w:rsidRPr="00903CB2">
              <w:rPr>
                <w:rFonts w:ascii="Times New Roman" w:hAnsi="Times New Roman" w:cs="Times New Roman"/>
                <w:color w:val="000000"/>
                <w:sz w:val="24"/>
                <w:szCs w:val="24"/>
              </w:rPr>
              <w:t xml:space="preserve"> регламент</w:t>
            </w:r>
            <w:r>
              <w:rPr>
                <w:rFonts w:ascii="Times New Roman" w:hAnsi="Times New Roman" w:cs="Times New Roman"/>
                <w:color w:val="000000"/>
                <w:sz w:val="24"/>
                <w:szCs w:val="24"/>
              </w:rPr>
              <w:t>а</w:t>
            </w:r>
            <w:r w:rsidRPr="00903CB2">
              <w:rPr>
                <w:rFonts w:ascii="Times New Roman" w:hAnsi="Times New Roman" w:cs="Times New Roman"/>
                <w:color w:val="000000"/>
                <w:sz w:val="24"/>
                <w:szCs w:val="24"/>
              </w:rPr>
              <w:t xml:space="preserve"> </w:t>
            </w:r>
            <w:r w:rsidRPr="00903CB2">
              <w:rPr>
                <w:rFonts w:ascii="Times New Roman" w:hAnsi="Times New Roman" w:cs="Times New Roman"/>
                <w:sz w:val="24"/>
                <w:szCs w:val="24"/>
              </w:rPr>
              <w:t>по предоставлению муниципальной услуги «</w:t>
            </w:r>
            <w:r w:rsidR="002C1A0C" w:rsidRPr="002C1A0C">
              <w:rPr>
                <w:rFonts w:ascii="Times New Roman" w:hAnsi="Times New Roman" w:cs="Times New Roman"/>
                <w:sz w:val="24"/>
                <w:szCs w:val="24"/>
              </w:rPr>
              <w:t>Оказание финансовой поддержки субъектам малого и среднего предпринимательства</w:t>
            </w:r>
            <w:r w:rsidRPr="00903CB2">
              <w:rPr>
                <w:rFonts w:ascii="Times New Roman" w:hAnsi="Times New Roman" w:cs="Times New Roman"/>
                <w:sz w:val="24"/>
                <w:szCs w:val="24"/>
              </w:rPr>
              <w:t>»</w:t>
            </w:r>
            <w:r>
              <w:rPr>
                <w:rFonts w:ascii="Times New Roman" w:hAnsi="Times New Roman" w:cs="Times New Roman"/>
                <w:sz w:val="24"/>
                <w:szCs w:val="24"/>
              </w:rPr>
              <w:t xml:space="preserve"> следующий подпункт: «</w:t>
            </w:r>
            <w:r w:rsidR="002C1A0C">
              <w:rPr>
                <w:rFonts w:ascii="Times New Roman" w:hAnsi="Times New Roman" w:cs="Times New Roman"/>
                <w:sz w:val="24"/>
                <w:szCs w:val="24"/>
              </w:rPr>
              <w:t>9</w:t>
            </w:r>
            <w:r w:rsidRPr="00903CB2">
              <w:rPr>
                <w:rFonts w:ascii="Times New Roman" w:hAnsi="Times New Roman" w:cs="Times New Roman"/>
                <w:sz w:val="24"/>
                <w:szCs w:val="24"/>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w:t>
            </w:r>
            <w:proofErr w:type="gramEnd"/>
            <w:r w:rsidRPr="00903CB2">
              <w:rPr>
                <w:rFonts w:ascii="Times New Roman" w:hAnsi="Times New Roman" w:cs="Times New Roman"/>
                <w:sz w:val="24"/>
                <w:szCs w:val="24"/>
              </w:rPr>
              <w:t xml:space="preserve">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его персональных данных указанного лица. Документы, подтверждающие получение согласия, могут быть </w:t>
            </w:r>
            <w:proofErr w:type="gramStart"/>
            <w:r w:rsidRPr="00903CB2">
              <w:rPr>
                <w:rFonts w:ascii="Times New Roman" w:hAnsi="Times New Roman" w:cs="Times New Roman"/>
                <w:sz w:val="24"/>
                <w:szCs w:val="24"/>
              </w:rPr>
              <w:t>представлены</w:t>
            </w:r>
            <w:proofErr w:type="gramEnd"/>
            <w:r w:rsidRPr="00903CB2">
              <w:rPr>
                <w:rFonts w:ascii="Times New Roman" w:hAnsi="Times New Roman" w:cs="Times New Roman"/>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w:t>
            </w:r>
            <w:r>
              <w:rPr>
                <w:rFonts w:ascii="Times New Roman" w:hAnsi="Times New Roman" w:cs="Times New Roman"/>
                <w:sz w:val="24"/>
                <w:szCs w:val="24"/>
              </w:rPr>
              <w:t>м органом исполнительной власти».</w:t>
            </w:r>
          </w:p>
          <w:p w:rsidR="00920303" w:rsidRDefault="00920303" w:rsidP="00416319">
            <w:pPr>
              <w:ind w:firstLine="567"/>
              <w:jc w:val="both"/>
            </w:pPr>
            <w:r w:rsidRPr="00903CB2">
              <w:t xml:space="preserve">2. Постановление мэра </w:t>
            </w:r>
            <w:r>
              <w:t>Ольхонского района от 16.12.2013</w:t>
            </w:r>
            <w:r w:rsidRPr="00903CB2">
              <w:t>г.</w:t>
            </w:r>
            <w:r w:rsidR="002C1A0C">
              <w:t xml:space="preserve"> №2680</w:t>
            </w:r>
            <w:r w:rsidRPr="00903CB2">
              <w:t xml:space="preserve"> «Об утвержден</w:t>
            </w:r>
            <w:r w:rsidR="002C1A0C">
              <w:t>ии административного регламента предоставления</w:t>
            </w:r>
            <w:r w:rsidRPr="00903CB2">
              <w:t xml:space="preserve"> муниципальной услуги</w:t>
            </w:r>
            <w:r>
              <w:t xml:space="preserve"> «</w:t>
            </w:r>
            <w:r w:rsidR="002C1A0C">
              <w:t>Оказание финансовой поддержки субъектам малого и среднего предпринимательства</w:t>
            </w:r>
            <w:r>
              <w:t>» считать утратившим силу.</w:t>
            </w:r>
          </w:p>
          <w:p w:rsidR="00920303" w:rsidRDefault="00920303" w:rsidP="00416319">
            <w:pPr>
              <w:ind w:firstLine="567"/>
              <w:jc w:val="both"/>
              <w:rPr>
                <w:color w:val="000000"/>
              </w:rPr>
            </w:pPr>
            <w:r>
              <w:t xml:space="preserve">3. </w:t>
            </w:r>
            <w:r w:rsidRPr="002324C9">
              <w:t>Опубликовать настоящее постановление в газете «</w:t>
            </w:r>
            <w:r>
              <w:t>Байкальские зори</w:t>
            </w:r>
            <w:r w:rsidRPr="002324C9">
              <w:t>»</w:t>
            </w:r>
            <w:r w:rsidRPr="002324C9">
              <w:rPr>
                <w:color w:val="000000"/>
              </w:rPr>
              <w:t xml:space="preserve"> и на официальном сайте администрации </w:t>
            </w:r>
            <w:r>
              <w:rPr>
                <w:color w:val="000000"/>
              </w:rPr>
              <w:t>Ольхонского</w:t>
            </w:r>
            <w:r w:rsidRPr="002324C9">
              <w:rPr>
                <w:color w:val="000000"/>
              </w:rPr>
              <w:t xml:space="preserve"> муниципального района. </w:t>
            </w:r>
          </w:p>
          <w:p w:rsidR="00920303" w:rsidRDefault="00920303" w:rsidP="00416319">
            <w:pPr>
              <w:ind w:firstLine="567"/>
              <w:jc w:val="both"/>
            </w:pPr>
            <w:r>
              <w:t>4</w:t>
            </w:r>
            <w:r w:rsidRPr="002324C9">
              <w:t xml:space="preserve">. </w:t>
            </w:r>
            <w:r>
              <w:t xml:space="preserve"> </w:t>
            </w:r>
            <w:proofErr w:type="gramStart"/>
            <w:r w:rsidRPr="002324C9">
              <w:t>Контроль за</w:t>
            </w:r>
            <w:proofErr w:type="gramEnd"/>
            <w:r w:rsidRPr="002324C9">
              <w:t xml:space="preserve"> исполнением настоящего постан</w:t>
            </w:r>
            <w:r>
              <w:t>овления возложить на председателя Комитета по экономике и финансам администрации</w:t>
            </w:r>
            <w:r w:rsidRPr="002324C9">
              <w:t xml:space="preserve"> </w:t>
            </w:r>
            <w:r>
              <w:t>Ольхонского  районного муниципального образования Онгоржонову Г.Б.</w:t>
            </w:r>
          </w:p>
          <w:p w:rsidR="002C1A0C" w:rsidRPr="002324C9" w:rsidRDefault="002C1A0C" w:rsidP="00416319">
            <w:pPr>
              <w:ind w:firstLine="567"/>
              <w:jc w:val="both"/>
            </w:pPr>
          </w:p>
          <w:p w:rsidR="00920303" w:rsidRPr="00C74FA2" w:rsidRDefault="00920303" w:rsidP="00416319">
            <w:pPr>
              <w:jc w:val="both"/>
            </w:pPr>
          </w:p>
          <w:p w:rsidR="00920303" w:rsidRDefault="00920303" w:rsidP="00416319">
            <w:pPr>
              <w:jc w:val="both"/>
            </w:pPr>
            <w:r>
              <w:t>Мэр района                                                                                                               С.Н. Копылов</w:t>
            </w:r>
          </w:p>
          <w:p w:rsidR="00920303" w:rsidRDefault="00920303" w:rsidP="00416319">
            <w:pPr>
              <w:jc w:val="both"/>
            </w:pPr>
          </w:p>
          <w:p w:rsidR="002C1A0C" w:rsidRPr="00903CB2" w:rsidRDefault="002C1A0C" w:rsidP="00416319">
            <w:pPr>
              <w:jc w:val="both"/>
            </w:pPr>
          </w:p>
        </w:tc>
      </w:tr>
    </w:tbl>
    <w:p w:rsidR="00596639" w:rsidRPr="007133BB" w:rsidRDefault="00596639" w:rsidP="00596639">
      <w:pPr>
        <w:jc w:val="right"/>
        <w:rPr>
          <w:sz w:val="28"/>
          <w:szCs w:val="28"/>
        </w:rPr>
      </w:pPr>
      <w:r w:rsidRPr="007133BB">
        <w:rPr>
          <w:sz w:val="28"/>
          <w:szCs w:val="28"/>
        </w:rPr>
        <w:lastRenderedPageBreak/>
        <w:t>УТВЕРЖДЁН</w:t>
      </w:r>
    </w:p>
    <w:p w:rsidR="00596639" w:rsidRPr="007133BB" w:rsidRDefault="00596639" w:rsidP="00596639">
      <w:pPr>
        <w:jc w:val="right"/>
        <w:rPr>
          <w:sz w:val="28"/>
          <w:szCs w:val="28"/>
        </w:rPr>
      </w:pPr>
      <w:r w:rsidRPr="007133BB">
        <w:rPr>
          <w:sz w:val="28"/>
          <w:szCs w:val="28"/>
        </w:rPr>
        <w:t xml:space="preserve">Постановлением мэра </w:t>
      </w:r>
    </w:p>
    <w:p w:rsidR="00596639" w:rsidRPr="007133BB" w:rsidRDefault="00596639" w:rsidP="00596639">
      <w:pPr>
        <w:jc w:val="right"/>
        <w:rPr>
          <w:sz w:val="28"/>
          <w:szCs w:val="28"/>
        </w:rPr>
      </w:pPr>
      <w:r w:rsidRPr="007133BB">
        <w:rPr>
          <w:sz w:val="28"/>
          <w:szCs w:val="28"/>
        </w:rPr>
        <w:t>Ольхонского района</w:t>
      </w:r>
    </w:p>
    <w:p w:rsidR="00596639" w:rsidRPr="007133BB" w:rsidRDefault="006257BB" w:rsidP="00596639">
      <w:pPr>
        <w:jc w:val="right"/>
        <w:rPr>
          <w:sz w:val="28"/>
          <w:szCs w:val="28"/>
        </w:rPr>
      </w:pPr>
      <w:r>
        <w:rPr>
          <w:sz w:val="28"/>
          <w:szCs w:val="28"/>
        </w:rPr>
        <w:t>от</w:t>
      </w:r>
      <w:r w:rsidR="00256D2D">
        <w:rPr>
          <w:sz w:val="28"/>
          <w:szCs w:val="28"/>
        </w:rPr>
        <w:t xml:space="preserve"> </w:t>
      </w:r>
      <w:r w:rsidR="00256D2D">
        <w:rPr>
          <w:sz w:val="28"/>
          <w:szCs w:val="28"/>
          <w:lang w:val="en-US"/>
        </w:rPr>
        <w:t xml:space="preserve"> </w:t>
      </w:r>
      <w:r w:rsidR="00256D2D" w:rsidRPr="00256D2D">
        <w:rPr>
          <w:sz w:val="28"/>
          <w:szCs w:val="28"/>
        </w:rPr>
        <w:t>26.09.</w:t>
      </w:r>
      <w:r>
        <w:rPr>
          <w:sz w:val="28"/>
          <w:szCs w:val="28"/>
        </w:rPr>
        <w:t xml:space="preserve"> 201</w:t>
      </w:r>
      <w:r w:rsidRPr="006257BB">
        <w:rPr>
          <w:sz w:val="28"/>
          <w:szCs w:val="28"/>
        </w:rPr>
        <w:t>4</w:t>
      </w:r>
      <w:r w:rsidR="00596639" w:rsidRPr="007133BB">
        <w:rPr>
          <w:sz w:val="28"/>
          <w:szCs w:val="28"/>
        </w:rPr>
        <w:t xml:space="preserve">г.  № </w:t>
      </w:r>
      <w:r w:rsidR="00256D2D">
        <w:rPr>
          <w:sz w:val="28"/>
          <w:szCs w:val="28"/>
          <w:lang w:val="en-US"/>
        </w:rPr>
        <w:t>1998</w:t>
      </w:r>
      <w:r w:rsidR="00596639" w:rsidRPr="007133BB">
        <w:rPr>
          <w:sz w:val="28"/>
          <w:szCs w:val="28"/>
        </w:rPr>
        <w:t xml:space="preserve">                    </w:t>
      </w:r>
    </w:p>
    <w:p w:rsidR="00596639" w:rsidRPr="007133BB" w:rsidRDefault="00596639" w:rsidP="00596639">
      <w:pPr>
        <w:jc w:val="center"/>
        <w:rPr>
          <w:b/>
          <w:sz w:val="28"/>
          <w:szCs w:val="28"/>
        </w:rPr>
      </w:pPr>
    </w:p>
    <w:p w:rsidR="00596639" w:rsidRPr="007133BB" w:rsidRDefault="00596639" w:rsidP="00596639">
      <w:pPr>
        <w:jc w:val="center"/>
        <w:rPr>
          <w:b/>
          <w:sz w:val="28"/>
          <w:szCs w:val="28"/>
        </w:rPr>
      </w:pPr>
      <w:r w:rsidRPr="007133BB">
        <w:rPr>
          <w:b/>
          <w:sz w:val="28"/>
          <w:szCs w:val="28"/>
        </w:rPr>
        <w:t xml:space="preserve">АДМИНИСТРАТИВНЫЙ РЕГЛАМЕНТ </w:t>
      </w:r>
    </w:p>
    <w:p w:rsidR="00596639" w:rsidRPr="007133BB" w:rsidRDefault="00596639" w:rsidP="00596639">
      <w:pPr>
        <w:jc w:val="center"/>
        <w:rPr>
          <w:b/>
          <w:sz w:val="28"/>
          <w:szCs w:val="28"/>
        </w:rPr>
      </w:pPr>
      <w:r w:rsidRPr="007133BB">
        <w:rPr>
          <w:b/>
          <w:sz w:val="28"/>
          <w:szCs w:val="28"/>
        </w:rPr>
        <w:t xml:space="preserve">ПО ПРЕДОСТАВЛЕНИЮ МУНИЦИПАЛЬНОЙ УСЛУГИ </w:t>
      </w:r>
    </w:p>
    <w:p w:rsidR="00596639" w:rsidRPr="007133BB" w:rsidRDefault="00596639" w:rsidP="00596639">
      <w:pPr>
        <w:jc w:val="center"/>
        <w:rPr>
          <w:b/>
          <w:sz w:val="28"/>
          <w:szCs w:val="28"/>
        </w:rPr>
      </w:pPr>
      <w:r w:rsidRPr="007133BB">
        <w:rPr>
          <w:b/>
          <w:sz w:val="28"/>
          <w:szCs w:val="28"/>
        </w:rPr>
        <w:t>«ОКАЗАНИЕ ФИНАНСОВОЙ ПОДДЕРЖКИ СУБЪЕКТАМ МАЛОГО И СРЕДНЕГО ПРЕДПРИНИМАТЕЛЬСТВА»</w:t>
      </w:r>
    </w:p>
    <w:p w:rsidR="00596639" w:rsidRPr="007133BB" w:rsidRDefault="00596639" w:rsidP="00596639">
      <w:pPr>
        <w:jc w:val="center"/>
        <w:rPr>
          <w:b/>
          <w:sz w:val="28"/>
          <w:szCs w:val="28"/>
        </w:rPr>
      </w:pPr>
      <w:r w:rsidRPr="007133BB">
        <w:rPr>
          <w:b/>
          <w:sz w:val="28"/>
          <w:szCs w:val="28"/>
        </w:rPr>
        <w:t>(далее – Регламент)</w:t>
      </w:r>
    </w:p>
    <w:p w:rsidR="00596639" w:rsidRPr="007133BB" w:rsidRDefault="00596639" w:rsidP="00596639">
      <w:pPr>
        <w:jc w:val="center"/>
        <w:rPr>
          <w:b/>
          <w:sz w:val="28"/>
          <w:szCs w:val="28"/>
        </w:rPr>
      </w:pPr>
    </w:p>
    <w:p w:rsidR="00596639" w:rsidRPr="007133BB" w:rsidRDefault="00596639" w:rsidP="00596639">
      <w:pPr>
        <w:numPr>
          <w:ilvl w:val="0"/>
          <w:numId w:val="1"/>
        </w:numPr>
        <w:jc w:val="center"/>
        <w:rPr>
          <w:b/>
          <w:sz w:val="28"/>
          <w:szCs w:val="28"/>
        </w:rPr>
      </w:pPr>
      <w:r w:rsidRPr="007133BB">
        <w:rPr>
          <w:b/>
          <w:sz w:val="28"/>
          <w:szCs w:val="28"/>
        </w:rPr>
        <w:t>Общие положения</w:t>
      </w:r>
    </w:p>
    <w:p w:rsidR="00596639" w:rsidRPr="007133BB" w:rsidRDefault="00596639" w:rsidP="00596639">
      <w:pPr>
        <w:ind w:left="720"/>
        <w:rPr>
          <w:b/>
          <w:sz w:val="28"/>
          <w:szCs w:val="28"/>
        </w:rPr>
      </w:pPr>
    </w:p>
    <w:p w:rsidR="00596639" w:rsidRPr="007133BB" w:rsidRDefault="00596639" w:rsidP="00596639">
      <w:pPr>
        <w:pStyle w:val="Style7"/>
        <w:widowControl/>
        <w:spacing w:line="240" w:lineRule="auto"/>
        <w:ind w:firstLine="709"/>
        <w:rPr>
          <w:rFonts w:ascii="Times New Roman" w:hAnsi="Times New Roman" w:cs="Times New Roman"/>
          <w:sz w:val="28"/>
          <w:szCs w:val="28"/>
        </w:rPr>
      </w:pPr>
      <w:r w:rsidRPr="007133BB">
        <w:rPr>
          <w:rFonts w:ascii="Times New Roman" w:hAnsi="Times New Roman" w:cs="Times New Roman"/>
          <w:sz w:val="28"/>
          <w:szCs w:val="28"/>
        </w:rPr>
        <w:t xml:space="preserve">1.1. </w:t>
      </w:r>
      <w:proofErr w:type="gramStart"/>
      <w:r w:rsidRPr="007133BB">
        <w:rPr>
          <w:rFonts w:ascii="Times New Roman" w:hAnsi="Times New Roman" w:cs="Times New Roman"/>
          <w:sz w:val="28"/>
          <w:szCs w:val="28"/>
        </w:rPr>
        <w:t>Административный регламент предоставления муниципальной услуги по оказанию финансовой поддержки субъектам малого и среднего предпринимательства (далее – Регламент) разработан в целях повышения качества, доступности и прозрачности предоставления муниципальной услуги по оказанию финансовой поддержки субъектам малого и среднего предпринимательства в рамках реализации муниципальных программ, создания необходимых условий для участников отношений, возникающих при предоставлении муниципальной услуги, определения сроков и последовательности административных процедур и действий</w:t>
      </w:r>
      <w:proofErr w:type="gramEnd"/>
      <w:r w:rsidRPr="007133BB">
        <w:rPr>
          <w:rFonts w:ascii="Times New Roman" w:hAnsi="Times New Roman" w:cs="Times New Roman"/>
          <w:sz w:val="28"/>
          <w:szCs w:val="28"/>
        </w:rPr>
        <w:t xml:space="preserve"> при предоставлении муниципальной услуги "Оказание финансовой поддержки субъектам малого и среднего предпринимательства".</w:t>
      </w:r>
    </w:p>
    <w:p w:rsidR="00596639" w:rsidRPr="007133BB" w:rsidRDefault="00596639" w:rsidP="00596639">
      <w:pPr>
        <w:pStyle w:val="ConsPlusNormal"/>
        <w:widowControl/>
        <w:ind w:right="-1" w:firstLine="540"/>
        <w:jc w:val="both"/>
        <w:rPr>
          <w:rFonts w:ascii="Times New Roman" w:hAnsi="Times New Roman" w:cs="Times New Roman"/>
          <w:sz w:val="28"/>
          <w:szCs w:val="28"/>
        </w:rPr>
      </w:pPr>
      <w:r w:rsidRPr="007133BB">
        <w:rPr>
          <w:rFonts w:ascii="Times New Roman" w:hAnsi="Times New Roman" w:cs="Times New Roman"/>
          <w:sz w:val="28"/>
          <w:szCs w:val="28"/>
        </w:rPr>
        <w:t xml:space="preserve">1.2. Муниципальная услуга оказывается комитетом по экономике и финансам </w:t>
      </w:r>
      <w:proofErr w:type="spellStart"/>
      <w:r w:rsidRPr="007133BB">
        <w:rPr>
          <w:rFonts w:ascii="Times New Roman" w:hAnsi="Times New Roman" w:cs="Times New Roman"/>
          <w:sz w:val="28"/>
          <w:szCs w:val="28"/>
        </w:rPr>
        <w:t>Ольхонской</w:t>
      </w:r>
      <w:proofErr w:type="spellEnd"/>
      <w:r w:rsidRPr="007133BB">
        <w:rPr>
          <w:rFonts w:ascii="Times New Roman" w:hAnsi="Times New Roman" w:cs="Times New Roman"/>
          <w:sz w:val="28"/>
          <w:szCs w:val="28"/>
        </w:rPr>
        <w:t xml:space="preserve"> районной администрации (далее – Комитет).</w:t>
      </w:r>
    </w:p>
    <w:p w:rsidR="00596639" w:rsidRPr="007133BB" w:rsidRDefault="00596639" w:rsidP="00596639">
      <w:pPr>
        <w:pStyle w:val="ConsPlusNormal"/>
        <w:widowControl/>
        <w:ind w:right="-1" w:firstLine="540"/>
        <w:jc w:val="both"/>
        <w:rPr>
          <w:rFonts w:ascii="Times New Roman" w:hAnsi="Times New Roman" w:cs="Times New Roman"/>
          <w:sz w:val="28"/>
          <w:szCs w:val="28"/>
        </w:rPr>
      </w:pPr>
      <w:r w:rsidRPr="007133BB">
        <w:rPr>
          <w:rFonts w:ascii="Times New Roman" w:hAnsi="Times New Roman" w:cs="Times New Roman"/>
          <w:sz w:val="28"/>
          <w:szCs w:val="28"/>
        </w:rPr>
        <w:t xml:space="preserve">1.3. В процессе предоставления муниципальной услуги Комитет взаимодействует </w:t>
      </w:r>
      <w:proofErr w:type="gramStart"/>
      <w:r w:rsidRPr="007133BB">
        <w:rPr>
          <w:rFonts w:ascii="Times New Roman" w:hAnsi="Times New Roman" w:cs="Times New Roman"/>
          <w:sz w:val="28"/>
          <w:szCs w:val="28"/>
        </w:rPr>
        <w:t>с</w:t>
      </w:r>
      <w:proofErr w:type="gramEnd"/>
      <w:r w:rsidRPr="007133BB">
        <w:rPr>
          <w:rFonts w:ascii="Times New Roman" w:hAnsi="Times New Roman" w:cs="Times New Roman"/>
          <w:sz w:val="28"/>
          <w:szCs w:val="28"/>
        </w:rPr>
        <w:t>:</w:t>
      </w:r>
    </w:p>
    <w:p w:rsidR="00596639" w:rsidRPr="007133BB" w:rsidRDefault="00596639" w:rsidP="00596639">
      <w:pPr>
        <w:pStyle w:val="ConsPlusNormal"/>
        <w:widowControl/>
        <w:ind w:right="-1" w:firstLine="540"/>
        <w:jc w:val="both"/>
        <w:rPr>
          <w:rFonts w:ascii="Times New Roman" w:hAnsi="Times New Roman" w:cs="Times New Roman"/>
          <w:sz w:val="28"/>
          <w:szCs w:val="28"/>
        </w:rPr>
      </w:pPr>
      <w:r w:rsidRPr="007133BB">
        <w:rPr>
          <w:rFonts w:ascii="Times New Roman" w:hAnsi="Times New Roman" w:cs="Times New Roman"/>
          <w:sz w:val="28"/>
          <w:szCs w:val="28"/>
        </w:rPr>
        <w:t>- Министерством экономического развития, труда, науки и высшей школы Иркутской области;</w:t>
      </w:r>
    </w:p>
    <w:p w:rsidR="00596639" w:rsidRPr="007133BB" w:rsidRDefault="00596639" w:rsidP="00596639">
      <w:pPr>
        <w:pStyle w:val="ConsPlusNormal"/>
        <w:widowControl/>
        <w:ind w:right="-1" w:firstLine="540"/>
        <w:jc w:val="both"/>
        <w:rPr>
          <w:rFonts w:ascii="Times New Roman" w:hAnsi="Times New Roman" w:cs="Times New Roman"/>
          <w:sz w:val="28"/>
          <w:szCs w:val="28"/>
        </w:rPr>
      </w:pPr>
      <w:r w:rsidRPr="007133BB">
        <w:rPr>
          <w:rFonts w:ascii="Times New Roman" w:hAnsi="Times New Roman" w:cs="Times New Roman"/>
          <w:sz w:val="28"/>
          <w:szCs w:val="28"/>
        </w:rPr>
        <w:t>- Межрайонной ИФНС РФ № 12 по Иркутской области;</w:t>
      </w:r>
    </w:p>
    <w:p w:rsidR="00596639" w:rsidRPr="007133BB" w:rsidRDefault="00596639" w:rsidP="00596639">
      <w:pPr>
        <w:pStyle w:val="ConsPlusNormal"/>
        <w:widowControl/>
        <w:ind w:right="-1" w:firstLine="540"/>
        <w:jc w:val="both"/>
        <w:rPr>
          <w:rFonts w:ascii="Times New Roman" w:hAnsi="Times New Roman" w:cs="Times New Roman"/>
          <w:sz w:val="28"/>
          <w:szCs w:val="28"/>
        </w:rPr>
      </w:pPr>
      <w:r w:rsidRPr="007133BB">
        <w:rPr>
          <w:rFonts w:ascii="Times New Roman" w:hAnsi="Times New Roman" w:cs="Times New Roman"/>
          <w:sz w:val="28"/>
          <w:szCs w:val="28"/>
        </w:rPr>
        <w:t>- ОГКУ «Центр занятости населения Ольхонского района»;</w:t>
      </w:r>
    </w:p>
    <w:p w:rsidR="00596639" w:rsidRPr="007133BB" w:rsidRDefault="00596639" w:rsidP="00596639">
      <w:pPr>
        <w:pStyle w:val="ConsPlusNormal"/>
        <w:widowControl/>
        <w:ind w:right="-1" w:firstLine="540"/>
        <w:rPr>
          <w:rFonts w:ascii="Times New Roman" w:hAnsi="Times New Roman" w:cs="Times New Roman"/>
          <w:sz w:val="28"/>
          <w:szCs w:val="28"/>
        </w:rPr>
      </w:pPr>
      <w:r w:rsidRPr="007133BB">
        <w:rPr>
          <w:rFonts w:ascii="Times New Roman" w:hAnsi="Times New Roman" w:cs="Times New Roman"/>
          <w:sz w:val="28"/>
          <w:szCs w:val="28"/>
        </w:rPr>
        <w:t>- структурными подразделениями администрации Ольхонского районного муниципального образования.</w:t>
      </w:r>
    </w:p>
    <w:p w:rsidR="00596639" w:rsidRPr="007133BB" w:rsidRDefault="00596639" w:rsidP="00596639">
      <w:pPr>
        <w:pStyle w:val="ConsPlusNormal"/>
        <w:widowControl/>
        <w:ind w:right="-1" w:firstLine="540"/>
        <w:jc w:val="both"/>
        <w:rPr>
          <w:rFonts w:ascii="Times New Roman" w:hAnsi="Times New Roman" w:cs="Times New Roman"/>
          <w:sz w:val="28"/>
          <w:szCs w:val="28"/>
        </w:rPr>
      </w:pPr>
      <w:r w:rsidRPr="007133BB">
        <w:rPr>
          <w:rFonts w:ascii="Times New Roman" w:hAnsi="Times New Roman" w:cs="Times New Roman"/>
          <w:sz w:val="28"/>
          <w:szCs w:val="28"/>
        </w:rPr>
        <w:t>1.4. Муниципальная услуга предоставляется в границах Ольхонского  районного муниципального образования (далее - Ольхонского района).</w:t>
      </w:r>
    </w:p>
    <w:p w:rsidR="00596639" w:rsidRPr="007133BB" w:rsidRDefault="00596639" w:rsidP="00596639">
      <w:pPr>
        <w:pStyle w:val="ConsPlusNormal"/>
        <w:widowControl/>
        <w:ind w:firstLine="0"/>
        <w:jc w:val="both"/>
        <w:rPr>
          <w:rFonts w:ascii="Times New Roman" w:hAnsi="Times New Roman" w:cs="Times New Roman"/>
          <w:sz w:val="28"/>
          <w:szCs w:val="28"/>
        </w:rPr>
      </w:pPr>
      <w:r w:rsidRPr="007133BB">
        <w:rPr>
          <w:rFonts w:ascii="Times New Roman" w:hAnsi="Times New Roman" w:cs="Times New Roman"/>
          <w:sz w:val="28"/>
          <w:szCs w:val="28"/>
        </w:rPr>
        <w:t xml:space="preserve">         1.5. Получателями муниципальной услуги являются физические и юридические лица, относящиеся к субъектам малого и среднего предпринимательства:</w:t>
      </w:r>
    </w:p>
    <w:p w:rsidR="00596639" w:rsidRPr="007133BB" w:rsidRDefault="00596639" w:rsidP="00596639">
      <w:pPr>
        <w:autoSpaceDE w:val="0"/>
        <w:ind w:firstLine="709"/>
        <w:jc w:val="both"/>
        <w:rPr>
          <w:sz w:val="28"/>
          <w:szCs w:val="28"/>
        </w:rPr>
      </w:pPr>
      <w:r w:rsidRPr="007133BB">
        <w:rPr>
          <w:sz w:val="28"/>
          <w:szCs w:val="28"/>
        </w:rPr>
        <w:t>- отвечающие требованиям, установленным Федеральным законом от 24.07.2007 года  № 209-ФЗ «О развитии малого и среднего предпринимательства в Российской Федерации».</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 xml:space="preserve">- осуществляющие деятельность в приоритетных для Ольхонского района  направлениях развития и видах деятельности, определенных </w:t>
      </w:r>
      <w:r w:rsidRPr="007133BB">
        <w:rPr>
          <w:rFonts w:ascii="Times New Roman" w:hAnsi="Times New Roman" w:cs="Times New Roman"/>
          <w:sz w:val="28"/>
          <w:szCs w:val="28"/>
        </w:rPr>
        <w:lastRenderedPageBreak/>
        <w:t>муниципальной целевой программой развития и поддержки малого и среднего предпринимательства на соответствующий год;</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 не находящиеся в стадии ликвидации, реорганизации или банкротства;</w:t>
      </w:r>
    </w:p>
    <w:p w:rsidR="00596639" w:rsidRPr="007133BB" w:rsidRDefault="00596639" w:rsidP="00596639">
      <w:pPr>
        <w:spacing w:before="63" w:after="63"/>
        <w:ind w:firstLine="709"/>
        <w:jc w:val="both"/>
        <w:rPr>
          <w:sz w:val="28"/>
          <w:szCs w:val="28"/>
        </w:rPr>
      </w:pPr>
      <w:r w:rsidRPr="007133BB">
        <w:rPr>
          <w:sz w:val="28"/>
          <w:szCs w:val="28"/>
        </w:rPr>
        <w:t>- не имеющие задолженности по заработной плате более одного месяца.</w:t>
      </w:r>
    </w:p>
    <w:p w:rsidR="00596639" w:rsidRPr="007133BB" w:rsidRDefault="00596639" w:rsidP="00596639">
      <w:pPr>
        <w:jc w:val="both"/>
        <w:rPr>
          <w:sz w:val="28"/>
          <w:szCs w:val="28"/>
        </w:rPr>
      </w:pPr>
      <w:r w:rsidRPr="007133BB">
        <w:rPr>
          <w:sz w:val="28"/>
          <w:szCs w:val="28"/>
        </w:rPr>
        <w:t xml:space="preserve">         1.6. Порядок информирования об оказания муниципальной услуги:</w:t>
      </w:r>
    </w:p>
    <w:p w:rsidR="00596639" w:rsidRPr="007133BB" w:rsidRDefault="00596639" w:rsidP="00596639">
      <w:pPr>
        <w:pStyle w:val="ConsPlusNormal"/>
        <w:widowControl/>
        <w:ind w:right="-1" w:firstLine="540"/>
        <w:jc w:val="both"/>
        <w:rPr>
          <w:rFonts w:ascii="Times New Roman" w:hAnsi="Times New Roman" w:cs="Times New Roman"/>
          <w:sz w:val="28"/>
          <w:szCs w:val="28"/>
        </w:rPr>
      </w:pPr>
      <w:r w:rsidRPr="007133BB">
        <w:rPr>
          <w:rFonts w:ascii="Times New Roman" w:hAnsi="Times New Roman" w:cs="Times New Roman"/>
          <w:sz w:val="28"/>
          <w:szCs w:val="28"/>
        </w:rPr>
        <w:t>1.6.1. Информация о порядке оказания муниципальной услуги предоставляется непосредственно специалистами Комитета:</w:t>
      </w:r>
    </w:p>
    <w:p w:rsidR="00596639" w:rsidRPr="007133BB" w:rsidRDefault="00596639" w:rsidP="00596639">
      <w:pPr>
        <w:pStyle w:val="ConsPlusNormal"/>
        <w:widowControl/>
        <w:ind w:right="-1" w:firstLine="540"/>
        <w:jc w:val="both"/>
        <w:rPr>
          <w:rFonts w:ascii="Times New Roman" w:hAnsi="Times New Roman" w:cs="Times New Roman"/>
          <w:sz w:val="28"/>
          <w:szCs w:val="28"/>
        </w:rPr>
      </w:pPr>
      <w:r w:rsidRPr="007133BB">
        <w:rPr>
          <w:rFonts w:ascii="Times New Roman" w:hAnsi="Times New Roman" w:cs="Times New Roman"/>
          <w:sz w:val="28"/>
          <w:szCs w:val="28"/>
        </w:rPr>
        <w:t>- с использованием средств телефонной связи;</w:t>
      </w:r>
    </w:p>
    <w:p w:rsidR="00596639" w:rsidRPr="007133BB" w:rsidRDefault="00596639" w:rsidP="00596639">
      <w:pPr>
        <w:pStyle w:val="ConsPlusNormal"/>
        <w:widowControl/>
        <w:ind w:right="-1" w:firstLine="540"/>
        <w:jc w:val="both"/>
        <w:rPr>
          <w:rFonts w:ascii="Times New Roman" w:hAnsi="Times New Roman" w:cs="Times New Roman"/>
          <w:sz w:val="28"/>
          <w:szCs w:val="28"/>
        </w:rPr>
      </w:pPr>
      <w:r w:rsidRPr="007133BB">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596639" w:rsidRPr="007133BB" w:rsidRDefault="00596639" w:rsidP="00596639">
      <w:pPr>
        <w:jc w:val="both"/>
        <w:rPr>
          <w:spacing w:val="-8"/>
          <w:sz w:val="28"/>
          <w:szCs w:val="28"/>
        </w:rPr>
      </w:pPr>
      <w:r w:rsidRPr="007133BB">
        <w:rPr>
          <w:sz w:val="28"/>
          <w:szCs w:val="28"/>
        </w:rPr>
        <w:t xml:space="preserve">         - посредством размещения на информационных стендах в помещении, где осуществляется предоставление муниципальной услуги.</w:t>
      </w:r>
    </w:p>
    <w:p w:rsidR="00596639" w:rsidRPr="007133BB" w:rsidRDefault="00596639" w:rsidP="00596639">
      <w:pPr>
        <w:pStyle w:val="ConsPlusNormal"/>
        <w:widowControl/>
        <w:ind w:right="-1" w:firstLine="540"/>
        <w:jc w:val="both"/>
        <w:rPr>
          <w:rFonts w:ascii="Times New Roman" w:hAnsi="Times New Roman" w:cs="Times New Roman"/>
          <w:sz w:val="28"/>
          <w:szCs w:val="28"/>
        </w:rPr>
      </w:pPr>
      <w:r w:rsidRPr="007133BB">
        <w:rPr>
          <w:rFonts w:ascii="Times New Roman" w:hAnsi="Times New Roman" w:cs="Times New Roman"/>
          <w:sz w:val="28"/>
          <w:szCs w:val="28"/>
        </w:rPr>
        <w:t>1.6.2. Сведения о месте нахождения, режиме работы Комитета, номерах контактных телефонов, адресах официальных сайтов и адресах электронной почты Комитета:</w:t>
      </w:r>
    </w:p>
    <w:p w:rsidR="00596639" w:rsidRPr="007133BB" w:rsidRDefault="00596639" w:rsidP="00596639">
      <w:pPr>
        <w:pStyle w:val="ConsPlusNormal"/>
        <w:widowControl/>
        <w:ind w:right="-1" w:firstLine="540"/>
        <w:jc w:val="both"/>
        <w:rPr>
          <w:rFonts w:ascii="Times New Roman" w:hAnsi="Times New Roman" w:cs="Times New Roman"/>
          <w:sz w:val="28"/>
          <w:szCs w:val="28"/>
        </w:rPr>
      </w:pPr>
      <w:r w:rsidRPr="007133BB">
        <w:rPr>
          <w:rFonts w:ascii="Times New Roman" w:hAnsi="Times New Roman" w:cs="Times New Roman"/>
          <w:sz w:val="28"/>
          <w:szCs w:val="28"/>
        </w:rPr>
        <w:t>- Российская Федерация, Иркутская область, Ольхонский район, с. Еланцы, ул. Пенкальского, 14;</w:t>
      </w:r>
    </w:p>
    <w:p w:rsidR="00596639" w:rsidRPr="007133BB" w:rsidRDefault="00596639" w:rsidP="00596639">
      <w:pPr>
        <w:pStyle w:val="ConsPlusNormal"/>
        <w:widowControl/>
        <w:ind w:right="-1" w:firstLine="540"/>
        <w:jc w:val="both"/>
        <w:rPr>
          <w:rFonts w:ascii="Times New Roman" w:hAnsi="Times New Roman" w:cs="Times New Roman"/>
          <w:sz w:val="28"/>
          <w:szCs w:val="28"/>
        </w:rPr>
      </w:pPr>
      <w:r w:rsidRPr="007133BB">
        <w:rPr>
          <w:rFonts w:ascii="Times New Roman" w:hAnsi="Times New Roman" w:cs="Times New Roman"/>
          <w:sz w:val="28"/>
          <w:szCs w:val="28"/>
        </w:rPr>
        <w:t xml:space="preserve">- телефон для справок: телефон/факс 8 (395 58) </w:t>
      </w:r>
      <w:r w:rsidR="00713BC1">
        <w:rPr>
          <w:rFonts w:ascii="Times New Roman" w:hAnsi="Times New Roman" w:cs="Times New Roman"/>
          <w:sz w:val="28"/>
          <w:szCs w:val="28"/>
        </w:rPr>
        <w:t>53-0-57</w:t>
      </w:r>
      <w:r w:rsidRPr="007133BB">
        <w:rPr>
          <w:rFonts w:ascii="Times New Roman" w:hAnsi="Times New Roman" w:cs="Times New Roman"/>
          <w:sz w:val="28"/>
          <w:szCs w:val="28"/>
        </w:rPr>
        <w:t>;</w:t>
      </w:r>
    </w:p>
    <w:p w:rsidR="00596639" w:rsidRPr="006257BB" w:rsidRDefault="00596639" w:rsidP="00596639">
      <w:pPr>
        <w:pStyle w:val="ConsPlusNormal"/>
        <w:widowControl/>
        <w:ind w:right="-1" w:firstLine="540"/>
        <w:jc w:val="both"/>
        <w:rPr>
          <w:rFonts w:ascii="Times New Roman" w:hAnsi="Times New Roman" w:cs="Times New Roman"/>
          <w:b/>
          <w:sz w:val="28"/>
          <w:szCs w:val="28"/>
        </w:rPr>
      </w:pPr>
      <w:r w:rsidRPr="007133BB">
        <w:rPr>
          <w:rFonts w:ascii="Times New Roman" w:hAnsi="Times New Roman" w:cs="Times New Roman"/>
          <w:sz w:val="28"/>
          <w:szCs w:val="28"/>
        </w:rPr>
        <w:t xml:space="preserve">- адрес электронной почты: </w:t>
      </w:r>
      <w:hyperlink r:id="rId5" w:history="1">
        <w:r w:rsidR="00713BC1" w:rsidRPr="006257BB">
          <w:rPr>
            <w:rStyle w:val="a3"/>
            <w:rFonts w:ascii="Times New Roman" w:hAnsi="Times New Roman" w:cs="Times New Roman"/>
            <w:b/>
            <w:sz w:val="28"/>
            <w:szCs w:val="28"/>
            <w:u w:val="none"/>
            <w:lang w:val="en-US"/>
          </w:rPr>
          <w:t>fin</w:t>
        </w:r>
        <w:r w:rsidR="00713BC1" w:rsidRPr="006257BB">
          <w:rPr>
            <w:rStyle w:val="a3"/>
            <w:rFonts w:ascii="Times New Roman" w:hAnsi="Times New Roman" w:cs="Times New Roman"/>
            <w:b/>
            <w:sz w:val="28"/>
            <w:szCs w:val="28"/>
            <w:u w:val="none"/>
          </w:rPr>
          <w:t>29@</w:t>
        </w:r>
        <w:proofErr w:type="spellStart"/>
        <w:r w:rsidR="00713BC1" w:rsidRPr="006257BB">
          <w:rPr>
            <w:rStyle w:val="a3"/>
            <w:rFonts w:ascii="Times New Roman" w:hAnsi="Times New Roman" w:cs="Times New Roman"/>
            <w:b/>
            <w:sz w:val="28"/>
            <w:szCs w:val="28"/>
            <w:u w:val="none"/>
            <w:lang w:val="en-US"/>
          </w:rPr>
          <w:t>gfu</w:t>
        </w:r>
        <w:proofErr w:type="spellEnd"/>
        <w:r w:rsidR="00713BC1" w:rsidRPr="006257BB">
          <w:rPr>
            <w:rStyle w:val="a3"/>
            <w:rFonts w:ascii="Times New Roman" w:hAnsi="Times New Roman" w:cs="Times New Roman"/>
            <w:b/>
            <w:sz w:val="28"/>
            <w:szCs w:val="28"/>
            <w:u w:val="none"/>
          </w:rPr>
          <w:t>.</w:t>
        </w:r>
        <w:proofErr w:type="spellStart"/>
        <w:r w:rsidR="00713BC1" w:rsidRPr="006257BB">
          <w:rPr>
            <w:rStyle w:val="a3"/>
            <w:rFonts w:ascii="Times New Roman" w:hAnsi="Times New Roman" w:cs="Times New Roman"/>
            <w:b/>
            <w:sz w:val="28"/>
            <w:szCs w:val="28"/>
            <w:u w:val="none"/>
            <w:lang w:val="en-US"/>
          </w:rPr>
          <w:t>ru</w:t>
        </w:r>
        <w:proofErr w:type="spellEnd"/>
      </w:hyperlink>
      <w:r w:rsidRPr="006257BB">
        <w:rPr>
          <w:rFonts w:ascii="Times New Roman" w:hAnsi="Times New Roman" w:cs="Times New Roman"/>
          <w:b/>
          <w:sz w:val="28"/>
          <w:szCs w:val="28"/>
        </w:rPr>
        <w:t>;</w:t>
      </w:r>
    </w:p>
    <w:p w:rsidR="00596639" w:rsidRPr="007133BB" w:rsidRDefault="00596639" w:rsidP="00596639">
      <w:pPr>
        <w:pStyle w:val="ConsPlusNormal"/>
        <w:widowControl/>
        <w:ind w:firstLine="0"/>
        <w:jc w:val="both"/>
        <w:rPr>
          <w:rFonts w:ascii="Times New Roman" w:hAnsi="Times New Roman" w:cs="Times New Roman"/>
          <w:sz w:val="28"/>
          <w:szCs w:val="28"/>
        </w:rPr>
      </w:pPr>
      <w:r w:rsidRPr="007133BB">
        <w:rPr>
          <w:rFonts w:ascii="Times New Roman" w:hAnsi="Times New Roman" w:cs="Times New Roman"/>
          <w:b/>
          <w:sz w:val="28"/>
          <w:szCs w:val="28"/>
        </w:rPr>
        <w:t xml:space="preserve">         - </w:t>
      </w:r>
      <w:r w:rsidRPr="007133BB">
        <w:rPr>
          <w:rFonts w:ascii="Times New Roman" w:hAnsi="Times New Roman" w:cs="Times New Roman"/>
          <w:sz w:val="28"/>
          <w:szCs w:val="28"/>
        </w:rPr>
        <w:t xml:space="preserve">адрес официального сайта: </w:t>
      </w:r>
      <w:r w:rsidRPr="007133BB">
        <w:rPr>
          <w:rFonts w:ascii="Times New Roman" w:hAnsi="Times New Roman" w:cs="Times New Roman"/>
          <w:b/>
          <w:color w:val="0000FF"/>
          <w:sz w:val="28"/>
          <w:szCs w:val="28"/>
          <w:lang w:val="en-US"/>
        </w:rPr>
        <w:t>www</w:t>
      </w:r>
      <w:r w:rsidRPr="007133BB">
        <w:rPr>
          <w:rFonts w:ascii="Times New Roman" w:hAnsi="Times New Roman" w:cs="Times New Roman"/>
          <w:b/>
          <w:color w:val="0000FF"/>
          <w:sz w:val="28"/>
          <w:szCs w:val="28"/>
        </w:rPr>
        <w:t xml:space="preserve">. </w:t>
      </w:r>
      <w:proofErr w:type="spellStart"/>
      <w:r w:rsidRPr="007133BB">
        <w:rPr>
          <w:rFonts w:ascii="Times New Roman" w:hAnsi="Times New Roman" w:cs="Times New Roman"/>
          <w:b/>
          <w:color w:val="0000FF"/>
          <w:sz w:val="28"/>
          <w:szCs w:val="28"/>
          <w:lang w:val="en-US"/>
        </w:rPr>
        <w:t>adm</w:t>
      </w:r>
      <w:proofErr w:type="spellEnd"/>
      <w:r w:rsidRPr="007133BB">
        <w:rPr>
          <w:rFonts w:ascii="Times New Roman" w:hAnsi="Times New Roman" w:cs="Times New Roman"/>
          <w:b/>
          <w:color w:val="0000FF"/>
          <w:sz w:val="28"/>
          <w:szCs w:val="28"/>
        </w:rPr>
        <w:t>-</w:t>
      </w:r>
      <w:proofErr w:type="spellStart"/>
      <w:r w:rsidRPr="007133BB">
        <w:rPr>
          <w:rFonts w:ascii="Times New Roman" w:hAnsi="Times New Roman" w:cs="Times New Roman"/>
          <w:b/>
          <w:color w:val="0000FF"/>
          <w:sz w:val="28"/>
          <w:szCs w:val="28"/>
          <w:lang w:val="en-US"/>
        </w:rPr>
        <w:t>olkhon</w:t>
      </w:r>
      <w:proofErr w:type="spellEnd"/>
      <w:r w:rsidRPr="007133BB">
        <w:rPr>
          <w:rFonts w:ascii="Times New Roman" w:hAnsi="Times New Roman" w:cs="Times New Roman"/>
          <w:b/>
          <w:color w:val="0000FF"/>
          <w:sz w:val="28"/>
          <w:szCs w:val="28"/>
        </w:rPr>
        <w:t>.</w:t>
      </w:r>
      <w:proofErr w:type="spellStart"/>
      <w:r w:rsidRPr="007133BB">
        <w:rPr>
          <w:rFonts w:ascii="Times New Roman" w:hAnsi="Times New Roman" w:cs="Times New Roman"/>
          <w:b/>
          <w:color w:val="0000FF"/>
          <w:sz w:val="28"/>
          <w:szCs w:val="28"/>
          <w:lang w:val="en-US"/>
        </w:rPr>
        <w:t>ru</w:t>
      </w:r>
      <w:proofErr w:type="spellEnd"/>
      <w:r w:rsidRPr="007133BB">
        <w:rPr>
          <w:rFonts w:ascii="Times New Roman" w:hAnsi="Times New Roman" w:cs="Times New Roman"/>
          <w:sz w:val="28"/>
          <w:szCs w:val="28"/>
        </w:rPr>
        <w:t xml:space="preserve"> </w:t>
      </w:r>
    </w:p>
    <w:p w:rsidR="00596639" w:rsidRPr="007133BB" w:rsidRDefault="00596639" w:rsidP="00596639">
      <w:pPr>
        <w:pStyle w:val="ConsPlusNormal"/>
        <w:widowControl/>
        <w:ind w:right="-1" w:firstLine="0"/>
        <w:jc w:val="both"/>
        <w:rPr>
          <w:rFonts w:ascii="Times New Roman" w:hAnsi="Times New Roman" w:cs="Times New Roman"/>
          <w:sz w:val="28"/>
          <w:szCs w:val="28"/>
        </w:rPr>
      </w:pPr>
      <w:r w:rsidRPr="007133BB">
        <w:rPr>
          <w:rFonts w:ascii="Times New Roman" w:hAnsi="Times New Roman" w:cs="Times New Roman"/>
          <w:sz w:val="28"/>
          <w:szCs w:val="28"/>
        </w:rPr>
        <w:t xml:space="preserve">         - режим работы Комитета: </w:t>
      </w:r>
    </w:p>
    <w:p w:rsidR="00596639" w:rsidRPr="007133BB" w:rsidRDefault="00596639" w:rsidP="00596639">
      <w:pPr>
        <w:pStyle w:val="ConsPlusNormal"/>
        <w:widowControl/>
        <w:ind w:right="-1" w:firstLine="0"/>
        <w:jc w:val="both"/>
        <w:rPr>
          <w:rFonts w:ascii="Times New Roman" w:hAnsi="Times New Roman" w:cs="Times New Roman"/>
          <w:sz w:val="28"/>
          <w:szCs w:val="28"/>
        </w:rPr>
      </w:pPr>
      <w:r w:rsidRPr="007133BB">
        <w:rPr>
          <w:rFonts w:ascii="Times New Roman" w:hAnsi="Times New Roman" w:cs="Times New Roman"/>
          <w:sz w:val="28"/>
          <w:szCs w:val="28"/>
        </w:rPr>
        <w:t>Понедельник с 08.30 час</w:t>
      </w:r>
      <w:proofErr w:type="gramStart"/>
      <w:r w:rsidRPr="007133BB">
        <w:rPr>
          <w:rFonts w:ascii="Times New Roman" w:hAnsi="Times New Roman" w:cs="Times New Roman"/>
          <w:sz w:val="28"/>
          <w:szCs w:val="28"/>
        </w:rPr>
        <w:t>.</w:t>
      </w:r>
      <w:proofErr w:type="gramEnd"/>
      <w:r w:rsidRPr="007133BB">
        <w:rPr>
          <w:rFonts w:ascii="Times New Roman" w:hAnsi="Times New Roman" w:cs="Times New Roman"/>
          <w:sz w:val="28"/>
          <w:szCs w:val="28"/>
        </w:rPr>
        <w:t xml:space="preserve"> </w:t>
      </w:r>
      <w:proofErr w:type="gramStart"/>
      <w:r w:rsidRPr="007133BB">
        <w:rPr>
          <w:rFonts w:ascii="Times New Roman" w:hAnsi="Times New Roman" w:cs="Times New Roman"/>
          <w:sz w:val="28"/>
          <w:szCs w:val="28"/>
        </w:rPr>
        <w:t>д</w:t>
      </w:r>
      <w:proofErr w:type="gramEnd"/>
      <w:r w:rsidRPr="007133BB">
        <w:rPr>
          <w:rFonts w:ascii="Times New Roman" w:hAnsi="Times New Roman" w:cs="Times New Roman"/>
          <w:sz w:val="28"/>
          <w:szCs w:val="28"/>
        </w:rPr>
        <w:t xml:space="preserve">о 18.00 час. </w:t>
      </w:r>
    </w:p>
    <w:p w:rsidR="00596639" w:rsidRPr="007133BB" w:rsidRDefault="00596639" w:rsidP="00596639">
      <w:pPr>
        <w:pStyle w:val="ConsPlusNormal"/>
        <w:widowControl/>
        <w:ind w:right="-1" w:firstLine="0"/>
        <w:jc w:val="both"/>
        <w:rPr>
          <w:rFonts w:ascii="Times New Roman" w:hAnsi="Times New Roman" w:cs="Times New Roman"/>
          <w:sz w:val="28"/>
          <w:szCs w:val="28"/>
        </w:rPr>
      </w:pPr>
      <w:r w:rsidRPr="007133BB">
        <w:rPr>
          <w:rFonts w:ascii="Times New Roman" w:hAnsi="Times New Roman" w:cs="Times New Roman"/>
          <w:sz w:val="28"/>
          <w:szCs w:val="28"/>
        </w:rPr>
        <w:t>Вторник- Пятница с 08.30 час</w:t>
      </w:r>
      <w:proofErr w:type="gramStart"/>
      <w:r w:rsidRPr="007133BB">
        <w:rPr>
          <w:rFonts w:ascii="Times New Roman" w:hAnsi="Times New Roman" w:cs="Times New Roman"/>
          <w:sz w:val="28"/>
          <w:szCs w:val="28"/>
        </w:rPr>
        <w:t>.</w:t>
      </w:r>
      <w:proofErr w:type="gramEnd"/>
      <w:r w:rsidRPr="007133BB">
        <w:rPr>
          <w:rFonts w:ascii="Times New Roman" w:hAnsi="Times New Roman" w:cs="Times New Roman"/>
          <w:sz w:val="28"/>
          <w:szCs w:val="28"/>
        </w:rPr>
        <w:t xml:space="preserve"> </w:t>
      </w:r>
      <w:proofErr w:type="gramStart"/>
      <w:r w:rsidRPr="007133BB">
        <w:rPr>
          <w:rFonts w:ascii="Times New Roman" w:hAnsi="Times New Roman" w:cs="Times New Roman"/>
          <w:sz w:val="28"/>
          <w:szCs w:val="28"/>
        </w:rPr>
        <w:t>д</w:t>
      </w:r>
      <w:proofErr w:type="gramEnd"/>
      <w:r w:rsidRPr="007133BB">
        <w:rPr>
          <w:rFonts w:ascii="Times New Roman" w:hAnsi="Times New Roman" w:cs="Times New Roman"/>
          <w:sz w:val="28"/>
          <w:szCs w:val="28"/>
        </w:rPr>
        <w:t xml:space="preserve">о 17.00 час. </w:t>
      </w:r>
    </w:p>
    <w:p w:rsidR="00596639" w:rsidRPr="007133BB" w:rsidRDefault="00596639" w:rsidP="00596639">
      <w:pPr>
        <w:pStyle w:val="ConsPlusNormal"/>
        <w:widowControl/>
        <w:ind w:right="-1" w:firstLine="0"/>
        <w:jc w:val="both"/>
        <w:rPr>
          <w:rFonts w:ascii="Times New Roman" w:hAnsi="Times New Roman" w:cs="Times New Roman"/>
          <w:sz w:val="28"/>
          <w:szCs w:val="28"/>
        </w:rPr>
      </w:pPr>
      <w:r w:rsidRPr="007133BB">
        <w:rPr>
          <w:rFonts w:ascii="Times New Roman" w:hAnsi="Times New Roman" w:cs="Times New Roman"/>
          <w:sz w:val="28"/>
          <w:szCs w:val="28"/>
        </w:rPr>
        <w:t xml:space="preserve">(перерыв с 12-30 до 14-00 час.), </w:t>
      </w:r>
    </w:p>
    <w:p w:rsidR="00596639" w:rsidRPr="007133BB" w:rsidRDefault="00596639" w:rsidP="00596639">
      <w:pPr>
        <w:pStyle w:val="ConsPlusNormal"/>
        <w:widowControl/>
        <w:ind w:right="-1" w:firstLine="0"/>
        <w:jc w:val="both"/>
        <w:rPr>
          <w:rFonts w:ascii="Times New Roman" w:hAnsi="Times New Roman" w:cs="Times New Roman"/>
          <w:sz w:val="28"/>
          <w:szCs w:val="28"/>
        </w:rPr>
      </w:pPr>
      <w:r w:rsidRPr="007133BB">
        <w:rPr>
          <w:rFonts w:ascii="Times New Roman" w:hAnsi="Times New Roman" w:cs="Times New Roman"/>
          <w:sz w:val="28"/>
          <w:szCs w:val="28"/>
        </w:rPr>
        <w:t xml:space="preserve">суббота и воскресенье – выходные дни. </w:t>
      </w:r>
    </w:p>
    <w:p w:rsidR="00596639" w:rsidRPr="007133BB" w:rsidRDefault="00596639" w:rsidP="00596639">
      <w:pPr>
        <w:jc w:val="both"/>
        <w:rPr>
          <w:sz w:val="28"/>
          <w:szCs w:val="28"/>
        </w:rPr>
      </w:pPr>
      <w:r w:rsidRPr="007133BB">
        <w:rPr>
          <w:color w:val="800080"/>
          <w:sz w:val="28"/>
          <w:szCs w:val="28"/>
        </w:rPr>
        <w:t xml:space="preserve">        </w:t>
      </w:r>
      <w:r w:rsidRPr="007133BB">
        <w:rPr>
          <w:sz w:val="28"/>
          <w:szCs w:val="28"/>
        </w:rPr>
        <w:t>1.6.3. Порядок получения информации заявителями:</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 xml:space="preserve">Информацию о правилах предоставления муниципальной услуги, а также о ходе её предоставления можно получить непосредственно в </w:t>
      </w:r>
      <w:r w:rsidR="004C761F" w:rsidRPr="007133BB">
        <w:rPr>
          <w:rFonts w:ascii="Times New Roman" w:hAnsi="Times New Roman" w:cs="Times New Roman"/>
          <w:sz w:val="28"/>
          <w:szCs w:val="28"/>
        </w:rPr>
        <w:t>комитете по экономике и финансам</w:t>
      </w:r>
      <w:r w:rsidRPr="007133BB">
        <w:rPr>
          <w:rFonts w:ascii="Times New Roman" w:hAnsi="Times New Roman" w:cs="Times New Roman"/>
          <w:sz w:val="28"/>
          <w:szCs w:val="28"/>
        </w:rPr>
        <w:t xml:space="preserve"> администрации Ольхонского районного муниципального образования:</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 при личном обращении;</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 по письменным обращениям заявителей;</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 с использованием средств телефонной связи;</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 посредством электронной почты;</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 публикации в средствах массовой информации</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 xml:space="preserve">- посредством интернета: официальный сайт администрации </w:t>
      </w:r>
      <w:r w:rsidRPr="007133BB">
        <w:rPr>
          <w:rFonts w:ascii="Times New Roman" w:hAnsi="Times New Roman" w:cs="Times New Roman"/>
          <w:sz w:val="28"/>
          <w:szCs w:val="28"/>
          <w:lang w:val="en-US"/>
        </w:rPr>
        <w:t>www</w:t>
      </w:r>
      <w:r w:rsidRPr="007133BB">
        <w:rPr>
          <w:rFonts w:ascii="Times New Roman" w:hAnsi="Times New Roman" w:cs="Times New Roman"/>
          <w:sz w:val="28"/>
          <w:szCs w:val="28"/>
        </w:rPr>
        <w:t xml:space="preserve">. </w:t>
      </w:r>
      <w:proofErr w:type="spellStart"/>
      <w:r w:rsidRPr="007133BB">
        <w:rPr>
          <w:rFonts w:ascii="Times New Roman" w:hAnsi="Times New Roman" w:cs="Times New Roman"/>
          <w:sz w:val="28"/>
          <w:szCs w:val="28"/>
          <w:lang w:val="en-US"/>
        </w:rPr>
        <w:t>adm</w:t>
      </w:r>
      <w:proofErr w:type="spellEnd"/>
      <w:r w:rsidRPr="007133BB">
        <w:rPr>
          <w:rFonts w:ascii="Times New Roman" w:hAnsi="Times New Roman" w:cs="Times New Roman"/>
          <w:sz w:val="28"/>
          <w:szCs w:val="28"/>
        </w:rPr>
        <w:t>-</w:t>
      </w:r>
      <w:proofErr w:type="spellStart"/>
      <w:r w:rsidRPr="007133BB">
        <w:rPr>
          <w:rFonts w:ascii="Times New Roman" w:hAnsi="Times New Roman" w:cs="Times New Roman"/>
          <w:sz w:val="28"/>
          <w:szCs w:val="28"/>
          <w:lang w:val="en-US"/>
        </w:rPr>
        <w:t>olkhon</w:t>
      </w:r>
      <w:proofErr w:type="spellEnd"/>
      <w:r w:rsidRPr="007133BB">
        <w:rPr>
          <w:rFonts w:ascii="Times New Roman" w:hAnsi="Times New Roman" w:cs="Times New Roman"/>
          <w:sz w:val="28"/>
          <w:szCs w:val="28"/>
        </w:rPr>
        <w:t>.</w:t>
      </w:r>
      <w:proofErr w:type="spellStart"/>
      <w:r w:rsidRPr="007133BB">
        <w:rPr>
          <w:rFonts w:ascii="Times New Roman" w:hAnsi="Times New Roman" w:cs="Times New Roman"/>
          <w:sz w:val="28"/>
          <w:szCs w:val="28"/>
          <w:lang w:val="en-US"/>
        </w:rPr>
        <w:t>ru</w:t>
      </w:r>
      <w:proofErr w:type="spellEnd"/>
    </w:p>
    <w:p w:rsidR="00596639" w:rsidRPr="007133BB" w:rsidRDefault="00596639" w:rsidP="00596639">
      <w:pPr>
        <w:shd w:val="clear" w:color="auto" w:fill="FFFFFF"/>
        <w:jc w:val="both"/>
        <w:rPr>
          <w:spacing w:val="-3"/>
          <w:sz w:val="28"/>
          <w:szCs w:val="28"/>
        </w:rPr>
      </w:pPr>
      <w:r w:rsidRPr="007133BB">
        <w:rPr>
          <w:spacing w:val="-5"/>
          <w:sz w:val="28"/>
          <w:szCs w:val="28"/>
        </w:rPr>
        <w:t xml:space="preserve">        1.6.4. Специалист</w:t>
      </w:r>
      <w:r w:rsidRPr="007133BB">
        <w:rPr>
          <w:spacing w:val="2"/>
          <w:sz w:val="28"/>
          <w:szCs w:val="28"/>
        </w:rPr>
        <w:t>,</w:t>
      </w:r>
      <w:r w:rsidRPr="007133BB">
        <w:rPr>
          <w:spacing w:val="-5"/>
          <w:sz w:val="28"/>
          <w:szCs w:val="28"/>
        </w:rPr>
        <w:t xml:space="preserve"> осуществляющий консультирование </w:t>
      </w:r>
      <w:r w:rsidRPr="007133BB">
        <w:rPr>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7133BB">
        <w:rPr>
          <w:spacing w:val="-3"/>
          <w:sz w:val="28"/>
          <w:szCs w:val="28"/>
        </w:rPr>
        <w:t xml:space="preserve">сится к заявителям, не унижая их чести и </w:t>
      </w:r>
      <w:r w:rsidRPr="007133BB">
        <w:rPr>
          <w:spacing w:val="-3"/>
          <w:sz w:val="28"/>
          <w:szCs w:val="28"/>
        </w:rPr>
        <w:lastRenderedPageBreak/>
        <w:t>достоинства. Консультирование должно проводиться без больших пауз, лишних слов и эмоций.</w:t>
      </w:r>
    </w:p>
    <w:p w:rsidR="00596639" w:rsidRPr="007133BB" w:rsidRDefault="00596639" w:rsidP="00596639">
      <w:pPr>
        <w:shd w:val="clear" w:color="auto" w:fill="FFFFFF"/>
        <w:tabs>
          <w:tab w:val="left" w:pos="1354"/>
        </w:tabs>
        <w:ind w:firstLine="709"/>
        <w:jc w:val="both"/>
        <w:rPr>
          <w:spacing w:val="-5"/>
          <w:sz w:val="28"/>
          <w:szCs w:val="28"/>
        </w:rPr>
      </w:pPr>
      <w:proofErr w:type="gramStart"/>
      <w:r w:rsidRPr="007133BB">
        <w:rPr>
          <w:spacing w:val="3"/>
          <w:sz w:val="28"/>
          <w:szCs w:val="28"/>
        </w:rPr>
        <w:t xml:space="preserve">При консультировании по телефону специалист  </w:t>
      </w:r>
      <w:r w:rsidRPr="007133BB">
        <w:rPr>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7133BB">
        <w:rPr>
          <w:spacing w:val="-5"/>
          <w:sz w:val="28"/>
          <w:szCs w:val="28"/>
        </w:rPr>
        <w:t xml:space="preserve">сующим его вопросам. </w:t>
      </w:r>
      <w:proofErr w:type="gramEnd"/>
    </w:p>
    <w:p w:rsidR="00713BC1" w:rsidRPr="006257BB" w:rsidRDefault="00596639" w:rsidP="00713BC1">
      <w:pPr>
        <w:shd w:val="clear" w:color="auto" w:fill="FFFFFF"/>
        <w:tabs>
          <w:tab w:val="left" w:pos="1246"/>
        </w:tabs>
        <w:ind w:firstLine="709"/>
        <w:jc w:val="both"/>
        <w:rPr>
          <w:spacing w:val="-8"/>
          <w:sz w:val="28"/>
          <w:szCs w:val="28"/>
        </w:rPr>
      </w:pPr>
      <w:proofErr w:type="gramStart"/>
      <w:r w:rsidRPr="007133BB">
        <w:rPr>
          <w:spacing w:val="-8"/>
          <w:sz w:val="28"/>
          <w:szCs w:val="28"/>
        </w:rPr>
        <w:t>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либо переадресовать вопрос другому должностному лицу или сообщить телефонный номер, по которому можно получить необходимую информацию.</w:t>
      </w:r>
      <w:proofErr w:type="gramEnd"/>
      <w:r w:rsidRPr="007133BB">
        <w:rPr>
          <w:spacing w:val="-8"/>
          <w:sz w:val="28"/>
          <w:szCs w:val="28"/>
        </w:rPr>
        <w:t xml:space="preserve"> Продолжительность устного информирования каждого заявителя составляет не более 20 минут. </w:t>
      </w:r>
    </w:p>
    <w:p w:rsidR="00596639" w:rsidRPr="00713BC1" w:rsidRDefault="00596639" w:rsidP="00713BC1">
      <w:pPr>
        <w:shd w:val="clear" w:color="auto" w:fill="FFFFFF"/>
        <w:tabs>
          <w:tab w:val="left" w:pos="1246"/>
        </w:tabs>
        <w:ind w:firstLine="709"/>
        <w:jc w:val="both"/>
        <w:rPr>
          <w:spacing w:val="-8"/>
          <w:sz w:val="28"/>
          <w:szCs w:val="28"/>
        </w:rPr>
      </w:pPr>
      <w:r w:rsidRPr="007133BB">
        <w:rPr>
          <w:spacing w:val="-9"/>
          <w:sz w:val="28"/>
          <w:szCs w:val="28"/>
        </w:rPr>
        <w:t xml:space="preserve">1.6.5. </w:t>
      </w:r>
      <w:r w:rsidRPr="007133BB">
        <w:rPr>
          <w:sz w:val="28"/>
          <w:szCs w:val="28"/>
        </w:rPr>
        <w:t>Информирование заявителей в письменной форме о порядке предоставлени</w:t>
      </w:r>
      <w:r w:rsidRPr="007133BB">
        <w:rPr>
          <w:spacing w:val="-4"/>
          <w:sz w:val="28"/>
          <w:szCs w:val="28"/>
        </w:rPr>
        <w:t>я муниципальной услуги осуществляется при письменном обраще</w:t>
      </w:r>
      <w:r w:rsidRPr="007133BB">
        <w:rPr>
          <w:spacing w:val="-5"/>
          <w:sz w:val="28"/>
          <w:szCs w:val="28"/>
        </w:rPr>
        <w:t xml:space="preserve">нии заявителя. При письменном обращении </w:t>
      </w:r>
      <w:r w:rsidRPr="007133BB">
        <w:rPr>
          <w:spacing w:val="-3"/>
          <w:sz w:val="28"/>
          <w:szCs w:val="28"/>
        </w:rPr>
        <w:t xml:space="preserve">ответ направляется заявителю в течение 30 календарных </w:t>
      </w:r>
      <w:r w:rsidRPr="007133BB">
        <w:rPr>
          <w:spacing w:val="-4"/>
          <w:sz w:val="28"/>
          <w:szCs w:val="28"/>
        </w:rPr>
        <w:t>дней со дня поступления запроса.</w:t>
      </w:r>
    </w:p>
    <w:p w:rsidR="00713BC1" w:rsidRPr="00713BC1" w:rsidRDefault="00596639" w:rsidP="00713BC1">
      <w:pPr>
        <w:shd w:val="clear" w:color="auto" w:fill="FFFFFF"/>
        <w:tabs>
          <w:tab w:val="left" w:pos="1246"/>
        </w:tabs>
        <w:ind w:firstLine="709"/>
        <w:jc w:val="both"/>
        <w:rPr>
          <w:spacing w:val="-8"/>
          <w:sz w:val="28"/>
          <w:szCs w:val="28"/>
        </w:rPr>
      </w:pPr>
      <w:r w:rsidRPr="007133BB">
        <w:rPr>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713BC1" w:rsidRPr="00713BC1" w:rsidRDefault="00492B54" w:rsidP="00713BC1">
      <w:pPr>
        <w:shd w:val="clear" w:color="auto" w:fill="FFFFFF"/>
        <w:tabs>
          <w:tab w:val="left" w:pos="1246"/>
        </w:tabs>
        <w:ind w:firstLine="709"/>
        <w:jc w:val="both"/>
        <w:rPr>
          <w:spacing w:val="-8"/>
          <w:sz w:val="28"/>
          <w:szCs w:val="28"/>
        </w:rPr>
      </w:pPr>
      <w:r>
        <w:rPr>
          <w:spacing w:val="-8"/>
          <w:sz w:val="28"/>
          <w:szCs w:val="28"/>
        </w:rPr>
        <w:t xml:space="preserve">1.7. </w:t>
      </w:r>
      <w:r w:rsidR="007133BB">
        <w:rPr>
          <w:spacing w:val="-8"/>
          <w:sz w:val="28"/>
          <w:szCs w:val="28"/>
        </w:rPr>
        <w:t xml:space="preserve">Порядок </w:t>
      </w:r>
      <w:r>
        <w:rPr>
          <w:spacing w:val="-8"/>
          <w:sz w:val="28"/>
          <w:szCs w:val="28"/>
        </w:rPr>
        <w:t xml:space="preserve"> обработки персональных данных лица, </w:t>
      </w:r>
      <w:r>
        <w:rPr>
          <w:rFonts w:eastAsiaTheme="minorHAnsi"/>
          <w:sz w:val="28"/>
          <w:szCs w:val="28"/>
          <w:lang w:eastAsia="en-US"/>
        </w:rPr>
        <w:t>не являющегося заявителем при оказании муниципальной услуги:</w:t>
      </w:r>
    </w:p>
    <w:p w:rsidR="00713BC1" w:rsidRPr="00713BC1" w:rsidRDefault="00492B54" w:rsidP="00713BC1">
      <w:pPr>
        <w:shd w:val="clear" w:color="auto" w:fill="FFFFFF"/>
        <w:tabs>
          <w:tab w:val="left" w:pos="1246"/>
        </w:tabs>
        <w:ind w:firstLine="709"/>
        <w:jc w:val="both"/>
        <w:rPr>
          <w:spacing w:val="-8"/>
          <w:sz w:val="28"/>
          <w:szCs w:val="28"/>
        </w:rPr>
      </w:pPr>
      <w:r>
        <w:rPr>
          <w:rFonts w:eastAsiaTheme="minorHAnsi"/>
          <w:sz w:val="28"/>
          <w:szCs w:val="28"/>
          <w:lang w:eastAsia="en-US"/>
        </w:rPr>
        <w:t xml:space="preserve">1.7.1. </w:t>
      </w:r>
      <w:r w:rsidR="00B110B0">
        <w:rPr>
          <w:rFonts w:eastAsiaTheme="minorHAnsi"/>
          <w:sz w:val="28"/>
          <w:szCs w:val="28"/>
          <w:lang w:eastAsia="en-US"/>
        </w:rPr>
        <w:t xml:space="preserve">При оказании муниципальной услуги лицу, не являющегося заявителем, заявитель дополнительно представляет документы, подтверждающие согласие указанного лица на обработку персональных данных. </w:t>
      </w:r>
      <w:r>
        <w:rPr>
          <w:rFonts w:eastAsiaTheme="minorHAnsi"/>
          <w:sz w:val="28"/>
          <w:szCs w:val="28"/>
          <w:lang w:eastAsia="en-US"/>
        </w:rPr>
        <w:t xml:space="preserve">Документы, подтверждающие получение согласия, могут быть представлены в форме электронного документа. </w:t>
      </w:r>
    </w:p>
    <w:p w:rsidR="00713BC1" w:rsidRPr="00713BC1" w:rsidRDefault="00B110B0" w:rsidP="00713BC1">
      <w:pPr>
        <w:shd w:val="clear" w:color="auto" w:fill="FFFFFF"/>
        <w:tabs>
          <w:tab w:val="left" w:pos="1246"/>
        </w:tabs>
        <w:ind w:firstLine="709"/>
        <w:jc w:val="both"/>
        <w:rPr>
          <w:spacing w:val="-8"/>
          <w:sz w:val="28"/>
          <w:szCs w:val="28"/>
        </w:rPr>
      </w:pPr>
      <w:r>
        <w:rPr>
          <w:rFonts w:eastAsiaTheme="minorHAnsi"/>
          <w:sz w:val="28"/>
          <w:szCs w:val="28"/>
          <w:lang w:eastAsia="en-US"/>
        </w:rPr>
        <w:t xml:space="preserve">1.7.2. </w:t>
      </w:r>
      <w:r w:rsidR="00C9446C">
        <w:rPr>
          <w:rFonts w:eastAsiaTheme="minorHAnsi"/>
          <w:sz w:val="28"/>
          <w:szCs w:val="28"/>
          <w:lang w:eastAsia="en-US"/>
        </w:rPr>
        <w:t xml:space="preserve">При запросе персональных данных заявителя межведомственными органами  требуется согласие заявителя. </w:t>
      </w:r>
      <w:r>
        <w:rPr>
          <w:rFonts w:eastAsiaTheme="minorHAnsi"/>
          <w:sz w:val="28"/>
          <w:szCs w:val="28"/>
          <w:lang w:eastAsia="en-US"/>
        </w:rPr>
        <w:t xml:space="preserve">В случае </w:t>
      </w:r>
      <w:r w:rsidR="00C9446C">
        <w:rPr>
          <w:rFonts w:eastAsiaTheme="minorHAnsi"/>
          <w:sz w:val="28"/>
          <w:szCs w:val="28"/>
          <w:lang w:eastAsia="en-US"/>
        </w:rPr>
        <w:t>регистрации персональных данных заявителя на едином портале государственных и муниципальных услуг и на региональных порталах государственных и муниципальных услуг получение согласия заявителя не требуется.</w:t>
      </w:r>
    </w:p>
    <w:p w:rsidR="007133BB" w:rsidRPr="00713BC1" w:rsidRDefault="00C9446C" w:rsidP="00713BC1">
      <w:pPr>
        <w:shd w:val="clear" w:color="auto" w:fill="FFFFFF"/>
        <w:tabs>
          <w:tab w:val="left" w:pos="1246"/>
        </w:tabs>
        <w:ind w:firstLine="709"/>
        <w:jc w:val="both"/>
        <w:rPr>
          <w:spacing w:val="-8"/>
          <w:sz w:val="28"/>
          <w:szCs w:val="28"/>
        </w:rPr>
      </w:pPr>
      <w:r>
        <w:rPr>
          <w:rFonts w:eastAsiaTheme="minorHAnsi"/>
          <w:sz w:val="28"/>
          <w:szCs w:val="28"/>
          <w:lang w:eastAsia="en-US"/>
        </w:rPr>
        <w:t xml:space="preserve">1.7.3. </w:t>
      </w:r>
      <w:proofErr w:type="gramStart"/>
      <w:r>
        <w:rPr>
          <w:rFonts w:eastAsiaTheme="minorHAnsi"/>
          <w:sz w:val="28"/>
          <w:szCs w:val="28"/>
          <w:lang w:eastAsia="en-US"/>
        </w:rPr>
        <w:t xml:space="preserve">Специалист, предоставляющий муниципальную услугу </w:t>
      </w:r>
      <w:r w:rsidR="004D4366">
        <w:rPr>
          <w:rFonts w:eastAsiaTheme="minorHAnsi"/>
          <w:sz w:val="28"/>
          <w:szCs w:val="28"/>
          <w:lang w:eastAsia="en-US"/>
        </w:rPr>
        <w:t>обязан</w:t>
      </w:r>
      <w:proofErr w:type="gramEnd"/>
      <w:r>
        <w:rPr>
          <w:rFonts w:eastAsiaTheme="minorHAnsi"/>
          <w:sz w:val="28"/>
          <w:szCs w:val="28"/>
          <w:lang w:eastAsia="en-US"/>
        </w:rPr>
        <w:t xml:space="preserve"> соблюдать конфиде</w:t>
      </w:r>
      <w:r w:rsidR="004D4366">
        <w:rPr>
          <w:rFonts w:eastAsiaTheme="minorHAnsi"/>
          <w:sz w:val="28"/>
          <w:szCs w:val="28"/>
          <w:lang w:eastAsia="en-US"/>
        </w:rPr>
        <w:t>нциальность ставшей известной ему</w:t>
      </w:r>
      <w:r>
        <w:rPr>
          <w:rFonts w:eastAsiaTheme="minorHAnsi"/>
          <w:sz w:val="28"/>
          <w:szCs w:val="28"/>
          <w:lang w:eastAsia="en-US"/>
        </w:rPr>
        <w:t xml:space="preserve"> информации, которая связана с правами и законными интересами заявителя или </w:t>
      </w:r>
      <w:r w:rsidR="004D4366">
        <w:rPr>
          <w:rFonts w:eastAsiaTheme="minorHAnsi"/>
          <w:sz w:val="28"/>
          <w:szCs w:val="28"/>
          <w:lang w:eastAsia="en-US"/>
        </w:rPr>
        <w:t>их представителей</w:t>
      </w:r>
      <w:r>
        <w:rPr>
          <w:rFonts w:eastAsiaTheme="minorHAnsi"/>
          <w:sz w:val="28"/>
          <w:szCs w:val="28"/>
          <w:lang w:eastAsia="en-US"/>
        </w:rPr>
        <w:t xml:space="preserve">. В </w:t>
      </w:r>
      <w:r w:rsidR="004D4366">
        <w:rPr>
          <w:rFonts w:eastAsiaTheme="minorHAnsi"/>
          <w:sz w:val="28"/>
          <w:szCs w:val="28"/>
          <w:lang w:eastAsia="en-US"/>
        </w:rPr>
        <w:t xml:space="preserve">случае </w:t>
      </w:r>
      <w:r>
        <w:rPr>
          <w:rFonts w:eastAsiaTheme="minorHAnsi"/>
          <w:sz w:val="28"/>
          <w:szCs w:val="28"/>
          <w:lang w:eastAsia="en-US"/>
        </w:rPr>
        <w:t>межведомственных запросов</w:t>
      </w:r>
      <w:r w:rsidR="004D4366">
        <w:rPr>
          <w:rFonts w:eastAsiaTheme="minorHAnsi"/>
          <w:sz w:val="28"/>
          <w:szCs w:val="28"/>
          <w:lang w:eastAsia="en-US"/>
        </w:rPr>
        <w:t xml:space="preserve"> на получение персональных данных заявителя или их представителей требуется согласие</w:t>
      </w:r>
      <w:r>
        <w:rPr>
          <w:rFonts w:eastAsiaTheme="minorHAnsi"/>
          <w:sz w:val="28"/>
          <w:szCs w:val="28"/>
          <w:lang w:eastAsia="en-US"/>
        </w:rPr>
        <w:t xml:space="preserve">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13BC1" w:rsidRPr="006257BB" w:rsidRDefault="00713BC1" w:rsidP="00596639">
      <w:pPr>
        <w:shd w:val="clear" w:color="auto" w:fill="FFFFFF"/>
        <w:tabs>
          <w:tab w:val="left" w:pos="1217"/>
        </w:tabs>
        <w:ind w:firstLine="709"/>
        <w:jc w:val="both"/>
        <w:rPr>
          <w:rFonts w:eastAsiaTheme="minorHAnsi"/>
          <w:sz w:val="28"/>
          <w:szCs w:val="28"/>
          <w:lang w:eastAsia="en-US"/>
        </w:rPr>
      </w:pPr>
    </w:p>
    <w:p w:rsidR="00596639" w:rsidRPr="007133BB" w:rsidRDefault="00596639" w:rsidP="00596639">
      <w:pPr>
        <w:shd w:val="clear" w:color="auto" w:fill="FFFFFF"/>
        <w:tabs>
          <w:tab w:val="left" w:pos="1217"/>
        </w:tabs>
        <w:ind w:firstLine="709"/>
        <w:jc w:val="both"/>
        <w:rPr>
          <w:spacing w:val="-4"/>
          <w:sz w:val="28"/>
          <w:szCs w:val="28"/>
        </w:rPr>
      </w:pPr>
      <w:r w:rsidRPr="007133BB">
        <w:rPr>
          <w:spacing w:val="-8"/>
          <w:sz w:val="28"/>
          <w:szCs w:val="28"/>
        </w:rPr>
        <w:lastRenderedPageBreak/>
        <w:t>1.</w:t>
      </w:r>
      <w:r w:rsidR="00713BC1" w:rsidRPr="00713BC1">
        <w:rPr>
          <w:spacing w:val="-8"/>
          <w:sz w:val="28"/>
          <w:szCs w:val="28"/>
        </w:rPr>
        <w:t>8</w:t>
      </w:r>
      <w:r w:rsidRPr="007133BB">
        <w:rPr>
          <w:spacing w:val="-8"/>
          <w:sz w:val="28"/>
          <w:szCs w:val="28"/>
        </w:rPr>
        <w:t>.</w:t>
      </w:r>
      <w:r w:rsidRPr="007133BB">
        <w:rPr>
          <w:sz w:val="28"/>
          <w:szCs w:val="28"/>
        </w:rPr>
        <w:tab/>
      </w:r>
      <w:r w:rsidRPr="007133BB">
        <w:rPr>
          <w:spacing w:val="-5"/>
          <w:sz w:val="28"/>
          <w:szCs w:val="28"/>
        </w:rPr>
        <w:t xml:space="preserve">Требования к размещению и оформлению </w:t>
      </w:r>
      <w:r w:rsidRPr="007133BB">
        <w:rPr>
          <w:spacing w:val="-4"/>
          <w:sz w:val="28"/>
          <w:szCs w:val="28"/>
        </w:rPr>
        <w:t>информации.</w:t>
      </w:r>
    </w:p>
    <w:p w:rsidR="00596639" w:rsidRPr="007133BB" w:rsidRDefault="00596639" w:rsidP="00596639">
      <w:pPr>
        <w:shd w:val="clear" w:color="auto" w:fill="FFFFFF"/>
        <w:ind w:firstLine="709"/>
        <w:jc w:val="both"/>
        <w:rPr>
          <w:spacing w:val="-3"/>
          <w:sz w:val="28"/>
          <w:szCs w:val="28"/>
        </w:rPr>
      </w:pPr>
      <w:r w:rsidRPr="007133BB">
        <w:rPr>
          <w:spacing w:val="-3"/>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596639" w:rsidRPr="007133BB" w:rsidRDefault="00596639" w:rsidP="00596639">
      <w:pPr>
        <w:shd w:val="clear" w:color="auto" w:fill="FFFFFF"/>
        <w:ind w:firstLine="709"/>
        <w:jc w:val="both"/>
        <w:rPr>
          <w:spacing w:val="-5"/>
          <w:sz w:val="28"/>
          <w:szCs w:val="28"/>
        </w:rPr>
      </w:pPr>
      <w:r w:rsidRPr="007133BB">
        <w:rPr>
          <w:spacing w:val="-4"/>
          <w:sz w:val="28"/>
          <w:szCs w:val="28"/>
        </w:rPr>
        <w:t>На информационных стендах и в сети Интернет размещается инфор</w:t>
      </w:r>
      <w:r w:rsidRPr="007133BB">
        <w:rPr>
          <w:spacing w:val="-3"/>
          <w:sz w:val="28"/>
          <w:szCs w:val="28"/>
        </w:rPr>
        <w:t>мация,  о местонахождении  и графике работы администрации, а также сле</w:t>
      </w:r>
      <w:r w:rsidRPr="007133BB">
        <w:rPr>
          <w:spacing w:val="-5"/>
          <w:sz w:val="28"/>
          <w:szCs w:val="28"/>
        </w:rPr>
        <w:t>дующая информация:</w:t>
      </w:r>
    </w:p>
    <w:p w:rsidR="00596639" w:rsidRPr="007133BB" w:rsidRDefault="00596639" w:rsidP="00596639">
      <w:pPr>
        <w:shd w:val="clear" w:color="auto" w:fill="FFFFFF"/>
        <w:tabs>
          <w:tab w:val="left" w:pos="799"/>
        </w:tabs>
        <w:ind w:firstLine="709"/>
        <w:jc w:val="both"/>
        <w:rPr>
          <w:spacing w:val="-4"/>
          <w:sz w:val="28"/>
          <w:szCs w:val="28"/>
        </w:rPr>
      </w:pPr>
      <w:r w:rsidRPr="007133BB">
        <w:rPr>
          <w:spacing w:val="-13"/>
          <w:sz w:val="28"/>
          <w:szCs w:val="28"/>
        </w:rPr>
        <w:t>а)</w:t>
      </w:r>
      <w:r w:rsidRPr="007133BB">
        <w:rPr>
          <w:sz w:val="28"/>
          <w:szCs w:val="28"/>
        </w:rPr>
        <w:t xml:space="preserve"> </w:t>
      </w:r>
      <w:r w:rsidRPr="007133BB">
        <w:rPr>
          <w:spacing w:val="-3"/>
          <w:sz w:val="28"/>
          <w:szCs w:val="28"/>
        </w:rPr>
        <w:t>текст административного регламента</w:t>
      </w:r>
      <w:r w:rsidRPr="007133BB">
        <w:rPr>
          <w:spacing w:val="-4"/>
          <w:sz w:val="28"/>
          <w:szCs w:val="28"/>
        </w:rPr>
        <w:t>;</w:t>
      </w:r>
    </w:p>
    <w:p w:rsidR="00596639" w:rsidRPr="007133BB" w:rsidRDefault="00596639" w:rsidP="00596639">
      <w:pPr>
        <w:shd w:val="clear" w:color="auto" w:fill="FFFFFF"/>
        <w:tabs>
          <w:tab w:val="left" w:pos="799"/>
        </w:tabs>
        <w:ind w:firstLine="709"/>
        <w:jc w:val="both"/>
        <w:rPr>
          <w:spacing w:val="-11"/>
          <w:sz w:val="28"/>
          <w:szCs w:val="28"/>
        </w:rPr>
      </w:pPr>
      <w:r w:rsidRPr="007133BB">
        <w:rPr>
          <w:spacing w:val="-12"/>
          <w:sz w:val="28"/>
          <w:szCs w:val="28"/>
        </w:rPr>
        <w:t>б)</w:t>
      </w:r>
      <w:r w:rsidRPr="007133BB">
        <w:rPr>
          <w:sz w:val="28"/>
          <w:szCs w:val="28"/>
        </w:rPr>
        <w:t xml:space="preserve"> </w:t>
      </w:r>
      <w:r w:rsidRPr="007133BB">
        <w:rPr>
          <w:spacing w:val="-3"/>
          <w:sz w:val="28"/>
          <w:szCs w:val="28"/>
        </w:rPr>
        <w:t xml:space="preserve">перечень документов, необходимых для </w:t>
      </w:r>
      <w:r w:rsidRPr="007133BB">
        <w:rPr>
          <w:spacing w:val="-2"/>
          <w:sz w:val="28"/>
          <w:szCs w:val="28"/>
        </w:rPr>
        <w:t>предоставления</w:t>
      </w:r>
      <w:r w:rsidRPr="007133BB">
        <w:rPr>
          <w:spacing w:val="-3"/>
          <w:sz w:val="28"/>
          <w:szCs w:val="28"/>
        </w:rPr>
        <w:t xml:space="preserve"> муниципальной услуги</w:t>
      </w:r>
      <w:r w:rsidRPr="007133BB">
        <w:rPr>
          <w:spacing w:val="-11"/>
          <w:sz w:val="28"/>
          <w:szCs w:val="28"/>
        </w:rPr>
        <w:t>;</w:t>
      </w:r>
    </w:p>
    <w:p w:rsidR="00596639" w:rsidRPr="007133BB" w:rsidRDefault="00596639" w:rsidP="00596639">
      <w:pPr>
        <w:shd w:val="clear" w:color="auto" w:fill="FFFFFF"/>
        <w:tabs>
          <w:tab w:val="left" w:pos="799"/>
        </w:tabs>
        <w:ind w:firstLine="709"/>
        <w:jc w:val="both"/>
        <w:rPr>
          <w:spacing w:val="-3"/>
          <w:sz w:val="28"/>
          <w:szCs w:val="28"/>
        </w:rPr>
      </w:pPr>
      <w:r w:rsidRPr="007133BB">
        <w:rPr>
          <w:spacing w:val="-14"/>
          <w:sz w:val="28"/>
          <w:szCs w:val="28"/>
        </w:rPr>
        <w:t>в)</w:t>
      </w:r>
      <w:r w:rsidRPr="007133BB">
        <w:rPr>
          <w:sz w:val="28"/>
          <w:szCs w:val="28"/>
        </w:rPr>
        <w:t xml:space="preserve"> </w:t>
      </w:r>
      <w:r w:rsidRPr="007133BB">
        <w:rPr>
          <w:spacing w:val="-3"/>
          <w:sz w:val="28"/>
          <w:szCs w:val="28"/>
        </w:rPr>
        <w:t>образец формы заявки на предоставление финансовой поддержки субъектам малого и среднего предпринимательства.</w:t>
      </w:r>
    </w:p>
    <w:p w:rsidR="00596639" w:rsidRPr="007133BB" w:rsidRDefault="00596639" w:rsidP="00596639">
      <w:pPr>
        <w:shd w:val="clear" w:color="auto" w:fill="FFFFFF"/>
        <w:tabs>
          <w:tab w:val="left" w:pos="799"/>
        </w:tabs>
        <w:ind w:firstLine="709"/>
        <w:jc w:val="both"/>
        <w:rPr>
          <w:sz w:val="28"/>
          <w:szCs w:val="28"/>
        </w:rPr>
      </w:pPr>
    </w:p>
    <w:p w:rsidR="00596639" w:rsidRPr="007133BB" w:rsidRDefault="00596639" w:rsidP="00596639">
      <w:pPr>
        <w:numPr>
          <w:ilvl w:val="0"/>
          <w:numId w:val="1"/>
        </w:numPr>
        <w:jc w:val="center"/>
        <w:rPr>
          <w:b/>
          <w:sz w:val="28"/>
          <w:szCs w:val="28"/>
        </w:rPr>
      </w:pPr>
      <w:r w:rsidRPr="007133BB">
        <w:rPr>
          <w:b/>
          <w:sz w:val="28"/>
          <w:szCs w:val="28"/>
        </w:rPr>
        <w:t>Стандарт предоставления муниципальной услуги</w:t>
      </w:r>
    </w:p>
    <w:p w:rsidR="00596639" w:rsidRPr="007133BB" w:rsidRDefault="00596639" w:rsidP="00596639">
      <w:pPr>
        <w:ind w:left="720"/>
        <w:rPr>
          <w:b/>
          <w:sz w:val="28"/>
          <w:szCs w:val="28"/>
        </w:rPr>
      </w:pPr>
    </w:p>
    <w:p w:rsidR="00596639" w:rsidRPr="007133BB" w:rsidRDefault="00596639" w:rsidP="00596639">
      <w:pPr>
        <w:ind w:firstLine="709"/>
        <w:jc w:val="both"/>
        <w:rPr>
          <w:sz w:val="28"/>
          <w:szCs w:val="28"/>
        </w:rPr>
      </w:pPr>
      <w:r w:rsidRPr="007133BB">
        <w:rPr>
          <w:sz w:val="28"/>
          <w:szCs w:val="28"/>
        </w:rPr>
        <w:t>2.1. Наименование муниципальной услуги: оказание финансовой поддержки субъектам малого и среднего предпринимательства.</w:t>
      </w:r>
    </w:p>
    <w:p w:rsidR="00596639" w:rsidRPr="007133BB" w:rsidRDefault="00596639" w:rsidP="00596639">
      <w:pPr>
        <w:ind w:firstLine="709"/>
        <w:jc w:val="both"/>
        <w:rPr>
          <w:sz w:val="28"/>
          <w:szCs w:val="28"/>
        </w:rPr>
      </w:pPr>
      <w:r w:rsidRPr="007133BB">
        <w:rPr>
          <w:sz w:val="28"/>
          <w:szCs w:val="28"/>
        </w:rPr>
        <w:t xml:space="preserve">2.2. Наименование органа, предоставляющего муниципальную услугу: </w:t>
      </w:r>
      <w:r w:rsidR="00713BC1">
        <w:rPr>
          <w:sz w:val="28"/>
          <w:szCs w:val="28"/>
        </w:rPr>
        <w:t>комитет по экономике и финансам</w:t>
      </w:r>
      <w:r w:rsidRPr="007133BB">
        <w:rPr>
          <w:sz w:val="28"/>
          <w:szCs w:val="28"/>
        </w:rPr>
        <w:t xml:space="preserve"> администрации Ольхонского районного муниципального образования (далее</w:t>
      </w:r>
      <w:r w:rsidR="00713BC1" w:rsidRPr="00713BC1">
        <w:rPr>
          <w:sz w:val="28"/>
          <w:szCs w:val="28"/>
        </w:rPr>
        <w:t xml:space="preserve"> </w:t>
      </w:r>
      <w:r w:rsidRPr="007133BB">
        <w:rPr>
          <w:sz w:val="28"/>
          <w:szCs w:val="28"/>
        </w:rPr>
        <w:t>- Комитет).</w:t>
      </w:r>
    </w:p>
    <w:p w:rsidR="00596639" w:rsidRPr="007133BB" w:rsidRDefault="00596639" w:rsidP="00596639">
      <w:pPr>
        <w:ind w:firstLine="709"/>
        <w:jc w:val="both"/>
        <w:rPr>
          <w:sz w:val="28"/>
          <w:szCs w:val="28"/>
        </w:rPr>
      </w:pPr>
      <w:r w:rsidRPr="007133BB">
        <w:rPr>
          <w:sz w:val="28"/>
          <w:szCs w:val="28"/>
        </w:rPr>
        <w:t>2.3. Результатом предоставления муниципальной услуги является оказание финансовой поддержки субъектам малого и среднего предпринимательства.</w:t>
      </w:r>
    </w:p>
    <w:p w:rsidR="00596639" w:rsidRPr="007133BB" w:rsidRDefault="00596639" w:rsidP="00596639">
      <w:pPr>
        <w:ind w:firstLine="709"/>
        <w:jc w:val="both"/>
        <w:rPr>
          <w:sz w:val="28"/>
          <w:szCs w:val="28"/>
        </w:rPr>
      </w:pPr>
      <w:r w:rsidRPr="007133BB">
        <w:rPr>
          <w:sz w:val="28"/>
          <w:szCs w:val="28"/>
        </w:rPr>
        <w:t>2.4. Срок предоставления муниципальной услуги  не должен превышать 23 рабочих дня с момента получения от субъекта малого и среднего предпринимательства заявки на получение  финансовой поддержки.</w:t>
      </w:r>
    </w:p>
    <w:p w:rsidR="00596639" w:rsidRPr="007133BB" w:rsidRDefault="00596639" w:rsidP="00596639">
      <w:pPr>
        <w:ind w:firstLine="709"/>
        <w:jc w:val="both"/>
        <w:rPr>
          <w:spacing w:val="-3"/>
          <w:sz w:val="28"/>
          <w:szCs w:val="28"/>
        </w:rPr>
      </w:pPr>
      <w:r w:rsidRPr="007133BB">
        <w:rPr>
          <w:sz w:val="28"/>
          <w:szCs w:val="28"/>
        </w:rPr>
        <w:t xml:space="preserve">2.5. </w:t>
      </w:r>
      <w:r w:rsidRPr="007133BB">
        <w:rPr>
          <w:spacing w:val="-3"/>
          <w:sz w:val="28"/>
          <w:szCs w:val="28"/>
        </w:rPr>
        <w:t>Правовые основания для предоставления муниципальной услуги.</w:t>
      </w:r>
    </w:p>
    <w:p w:rsidR="00596639" w:rsidRPr="007133BB" w:rsidRDefault="00596639" w:rsidP="00596639">
      <w:pPr>
        <w:shd w:val="clear" w:color="auto" w:fill="FFFFFF"/>
        <w:tabs>
          <w:tab w:val="left" w:pos="1195"/>
        </w:tabs>
        <w:ind w:firstLine="709"/>
        <w:jc w:val="both"/>
        <w:rPr>
          <w:spacing w:val="-2"/>
          <w:sz w:val="28"/>
          <w:szCs w:val="28"/>
        </w:rPr>
      </w:pPr>
      <w:r w:rsidRPr="007133BB">
        <w:rPr>
          <w:spacing w:val="-2"/>
          <w:sz w:val="28"/>
          <w:szCs w:val="28"/>
        </w:rPr>
        <w:t xml:space="preserve">Предоставление муниципальной услуги осуществляется в  соответствии </w:t>
      </w:r>
      <w:proofErr w:type="gramStart"/>
      <w:r w:rsidRPr="007133BB">
        <w:rPr>
          <w:spacing w:val="-2"/>
          <w:sz w:val="28"/>
          <w:szCs w:val="28"/>
        </w:rPr>
        <w:t>с</w:t>
      </w:r>
      <w:proofErr w:type="gramEnd"/>
      <w:r w:rsidRPr="007133BB">
        <w:rPr>
          <w:spacing w:val="-2"/>
          <w:sz w:val="28"/>
          <w:szCs w:val="28"/>
        </w:rPr>
        <w:t xml:space="preserve">: </w:t>
      </w:r>
    </w:p>
    <w:p w:rsidR="00596639" w:rsidRPr="007133BB" w:rsidRDefault="00596639" w:rsidP="00596639">
      <w:pPr>
        <w:ind w:firstLine="709"/>
        <w:jc w:val="both"/>
        <w:rPr>
          <w:sz w:val="28"/>
          <w:szCs w:val="28"/>
        </w:rPr>
      </w:pPr>
      <w:r w:rsidRPr="007133BB">
        <w:rPr>
          <w:sz w:val="28"/>
          <w:szCs w:val="28"/>
        </w:rPr>
        <w:t>Федеральным законом от 06.10.2003 года № 131-ФЗ «Об общих принципах организации местного самоуправления в Российской Федерации»;</w:t>
      </w:r>
    </w:p>
    <w:p w:rsidR="00596639" w:rsidRPr="007133BB" w:rsidRDefault="00596639" w:rsidP="00596639">
      <w:pPr>
        <w:autoSpaceDE w:val="0"/>
        <w:ind w:firstLine="709"/>
        <w:jc w:val="both"/>
        <w:rPr>
          <w:sz w:val="28"/>
          <w:szCs w:val="28"/>
        </w:rPr>
      </w:pPr>
      <w:r w:rsidRPr="007133BB">
        <w:rPr>
          <w:sz w:val="28"/>
          <w:szCs w:val="28"/>
        </w:rPr>
        <w:t>Федеральным законом от 27.07.2010 года № 210-ФЗ «Об организации предоставления государственных и муниципальных услуг»;</w:t>
      </w:r>
    </w:p>
    <w:p w:rsidR="00596639" w:rsidRPr="007133BB" w:rsidRDefault="00596639" w:rsidP="00596639">
      <w:pPr>
        <w:autoSpaceDE w:val="0"/>
        <w:ind w:firstLine="709"/>
        <w:jc w:val="both"/>
        <w:rPr>
          <w:sz w:val="28"/>
          <w:szCs w:val="28"/>
        </w:rPr>
      </w:pPr>
      <w:r w:rsidRPr="007133BB">
        <w:rPr>
          <w:sz w:val="28"/>
          <w:szCs w:val="28"/>
        </w:rPr>
        <w:t>Федеральным законом от 02.05.2006 года № 59-ФЗ «О порядке рассмотрения обращений граждан Российской Федерации»;</w:t>
      </w:r>
    </w:p>
    <w:p w:rsidR="00596639" w:rsidRPr="007133BB" w:rsidRDefault="00596639" w:rsidP="00596639">
      <w:pPr>
        <w:autoSpaceDE w:val="0"/>
        <w:ind w:firstLine="709"/>
        <w:jc w:val="both"/>
        <w:rPr>
          <w:sz w:val="28"/>
          <w:szCs w:val="28"/>
        </w:rPr>
      </w:pPr>
      <w:r w:rsidRPr="007133BB">
        <w:rPr>
          <w:sz w:val="28"/>
          <w:szCs w:val="28"/>
        </w:rPr>
        <w:t>Федеральным законом от 24.07.2007 года № 209-ФЗ «О развитии малого и среднего предпринимательства в Российской Федерации»;</w:t>
      </w:r>
    </w:p>
    <w:p w:rsidR="00596639" w:rsidRPr="007133BB" w:rsidRDefault="00596639" w:rsidP="00596639">
      <w:pPr>
        <w:suppressAutoHyphens w:val="0"/>
        <w:autoSpaceDE w:val="0"/>
        <w:autoSpaceDN w:val="0"/>
        <w:adjustRightInd w:val="0"/>
        <w:ind w:firstLine="720"/>
        <w:jc w:val="both"/>
        <w:rPr>
          <w:sz w:val="28"/>
          <w:szCs w:val="28"/>
          <w:lang w:eastAsia="ru-RU"/>
        </w:rPr>
      </w:pPr>
      <w:bookmarkStart w:id="0" w:name="sub_2611"/>
      <w:r w:rsidRPr="007133BB">
        <w:rPr>
          <w:sz w:val="28"/>
          <w:szCs w:val="28"/>
          <w:lang w:eastAsia="ru-RU"/>
        </w:rPr>
        <w:t xml:space="preserve">2.6. Получение муниципальной услуги в виде финансовой поддержки осуществляется на основании, предоставленного  заявления по форме, утвержденной постановлением мэра района с приложением перечня документов. </w:t>
      </w:r>
      <w:bookmarkEnd w:id="0"/>
    </w:p>
    <w:p w:rsidR="00596639" w:rsidRPr="007133BB" w:rsidRDefault="00596639" w:rsidP="00596639">
      <w:pPr>
        <w:ind w:firstLine="709"/>
        <w:jc w:val="both"/>
        <w:rPr>
          <w:sz w:val="28"/>
          <w:szCs w:val="28"/>
        </w:rPr>
      </w:pPr>
      <w:r w:rsidRPr="007133BB">
        <w:rPr>
          <w:sz w:val="28"/>
          <w:szCs w:val="28"/>
        </w:rPr>
        <w:t>2.6.1.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96639" w:rsidRPr="007133BB" w:rsidRDefault="00596639" w:rsidP="00596639">
      <w:pPr>
        <w:ind w:firstLine="709"/>
        <w:jc w:val="both"/>
        <w:rPr>
          <w:sz w:val="28"/>
          <w:szCs w:val="28"/>
        </w:rPr>
      </w:pPr>
      <w:r w:rsidRPr="007133BB">
        <w:rPr>
          <w:sz w:val="28"/>
          <w:szCs w:val="28"/>
        </w:rPr>
        <w:t>1) заявка на получение финансовой поддержки (рекомендованная форма заявки представлена в приложении №1);</w:t>
      </w:r>
    </w:p>
    <w:p w:rsidR="00596639" w:rsidRPr="007133BB" w:rsidRDefault="00596639" w:rsidP="00596639">
      <w:pPr>
        <w:spacing w:before="63" w:after="63"/>
        <w:ind w:firstLine="709"/>
        <w:jc w:val="both"/>
        <w:rPr>
          <w:sz w:val="28"/>
          <w:szCs w:val="28"/>
        </w:rPr>
      </w:pPr>
      <w:r w:rsidRPr="007133BB">
        <w:rPr>
          <w:sz w:val="28"/>
          <w:szCs w:val="28"/>
        </w:rPr>
        <w:lastRenderedPageBreak/>
        <w:t>2) копии учредительных документов с предъявлением оригиналов, если копии не заверены нотариально (для юридических лиц);</w:t>
      </w:r>
    </w:p>
    <w:p w:rsidR="00596639" w:rsidRPr="007133BB" w:rsidRDefault="00596639" w:rsidP="00596639">
      <w:pPr>
        <w:spacing w:before="63" w:after="63"/>
        <w:ind w:firstLine="709"/>
        <w:jc w:val="both"/>
        <w:rPr>
          <w:sz w:val="28"/>
          <w:szCs w:val="28"/>
        </w:rPr>
      </w:pPr>
      <w:r w:rsidRPr="007133BB">
        <w:rPr>
          <w:sz w:val="28"/>
          <w:szCs w:val="28"/>
        </w:rPr>
        <w:t>3)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 с предъявлением оригинала, если копия не заверена нотариально;</w:t>
      </w:r>
    </w:p>
    <w:p w:rsidR="00596639" w:rsidRPr="007133BB" w:rsidRDefault="00596639" w:rsidP="00596639">
      <w:pPr>
        <w:spacing w:before="63" w:after="63"/>
        <w:ind w:firstLine="709"/>
        <w:jc w:val="both"/>
        <w:rPr>
          <w:sz w:val="28"/>
          <w:szCs w:val="28"/>
        </w:rPr>
      </w:pPr>
      <w:r w:rsidRPr="007133BB">
        <w:rPr>
          <w:sz w:val="28"/>
          <w:szCs w:val="28"/>
        </w:rPr>
        <w:t>4) выписку из Единого государственного реестра юридических лиц (индивидуальных предпринимателей), сформированную не ранее, чем за три месяца до дня подачи заявки;</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5) справку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23 мая 2005 г. № ММ-3-19/206@, сформированную не ранее чем за месяц до дня представления заявки;</w:t>
      </w:r>
    </w:p>
    <w:p w:rsidR="00596639" w:rsidRPr="007133BB" w:rsidRDefault="00596639" w:rsidP="00596639">
      <w:pPr>
        <w:spacing w:before="63" w:after="63"/>
        <w:ind w:firstLine="709"/>
        <w:jc w:val="both"/>
        <w:rPr>
          <w:sz w:val="28"/>
          <w:szCs w:val="28"/>
        </w:rPr>
      </w:pPr>
      <w:r w:rsidRPr="007133BB">
        <w:rPr>
          <w:sz w:val="28"/>
          <w:szCs w:val="28"/>
        </w:rPr>
        <w:t>6) сведения о средней численности работников за предшествующий календарный год;</w:t>
      </w:r>
    </w:p>
    <w:p w:rsidR="00596639" w:rsidRPr="007133BB" w:rsidRDefault="00596639" w:rsidP="00596639">
      <w:pPr>
        <w:spacing w:before="63" w:after="63"/>
        <w:ind w:firstLine="709"/>
        <w:jc w:val="both"/>
        <w:rPr>
          <w:sz w:val="28"/>
          <w:szCs w:val="28"/>
        </w:rPr>
      </w:pPr>
      <w:r w:rsidRPr="007133BB">
        <w:rPr>
          <w:sz w:val="28"/>
          <w:szCs w:val="28"/>
        </w:rPr>
        <w:t>7) сведения о выручке от реализации товаров (работ, услуг) без учета налога на добавленную стоимость за предшествующий календарный год;</w:t>
      </w:r>
    </w:p>
    <w:p w:rsidR="00596639" w:rsidRPr="00330256" w:rsidRDefault="00596639" w:rsidP="00596639">
      <w:pPr>
        <w:spacing w:before="63" w:after="63"/>
        <w:ind w:firstLine="709"/>
        <w:jc w:val="both"/>
        <w:rPr>
          <w:sz w:val="28"/>
          <w:szCs w:val="28"/>
        </w:rPr>
      </w:pPr>
      <w:r w:rsidRPr="007133BB">
        <w:rPr>
          <w:sz w:val="28"/>
          <w:szCs w:val="28"/>
        </w:rPr>
        <w:t>8) сведения об отсутствии задолженности по заработной плате более одного месяца.</w:t>
      </w:r>
    </w:p>
    <w:p w:rsidR="006257BB" w:rsidRPr="006257BB" w:rsidRDefault="00330256" w:rsidP="00DC6581">
      <w:pPr>
        <w:spacing w:before="63" w:after="63"/>
        <w:ind w:firstLine="709"/>
        <w:jc w:val="both"/>
        <w:rPr>
          <w:sz w:val="28"/>
          <w:szCs w:val="28"/>
        </w:rPr>
      </w:pPr>
      <w:proofErr w:type="gramStart"/>
      <w:r>
        <w:rPr>
          <w:sz w:val="28"/>
          <w:szCs w:val="28"/>
        </w:rPr>
        <w:t xml:space="preserve">9) </w:t>
      </w:r>
      <w:r w:rsidR="006257BB">
        <w:rPr>
          <w:sz w:val="28"/>
          <w:szCs w:val="28"/>
        </w:rPr>
        <w:t xml:space="preserve">в случае, если </w:t>
      </w:r>
      <w:r w:rsidR="00DC6581">
        <w:rPr>
          <w:sz w:val="28"/>
          <w:szCs w:val="28"/>
        </w:rPr>
        <w:t xml:space="preserve">для предоставления </w:t>
      </w:r>
      <w:r w:rsidR="006257BB">
        <w:rPr>
          <w:sz w:val="28"/>
          <w:szCs w:val="28"/>
        </w:rPr>
        <w:t>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w:t>
      </w:r>
      <w:r w:rsidR="00DC6581">
        <w:rPr>
          <w:sz w:val="28"/>
          <w:szCs w:val="28"/>
        </w:rPr>
        <w:t xml:space="preserve">ца, при обращении за получением </w:t>
      </w:r>
      <w:r w:rsidR="006257BB">
        <w:rPr>
          <w:sz w:val="28"/>
          <w:szCs w:val="28"/>
        </w:rPr>
        <w:t>муниципальной услуги заявитель дополнительно представляет документы,</w:t>
      </w:r>
      <w:r w:rsidR="00305FE6">
        <w:rPr>
          <w:sz w:val="28"/>
          <w:szCs w:val="28"/>
        </w:rPr>
        <w:t xml:space="preserve"> подтверждающие получение согласия указанного лица или его законного представителя на обработку его персональных данных указанного лица.</w:t>
      </w:r>
      <w:proofErr w:type="gramEnd"/>
      <w:r w:rsidR="00305FE6">
        <w:rPr>
          <w:sz w:val="28"/>
          <w:szCs w:val="28"/>
        </w:rPr>
        <w:t xml:space="preserve"> Документы, подтверждающие получение согласия, могут быть </w:t>
      </w:r>
      <w:proofErr w:type="gramStart"/>
      <w:r w:rsidR="00305FE6">
        <w:rPr>
          <w:sz w:val="28"/>
          <w:szCs w:val="28"/>
        </w:rPr>
        <w:t>представлены</w:t>
      </w:r>
      <w:proofErr w:type="gramEnd"/>
      <w:r w:rsidR="00305FE6">
        <w:rPr>
          <w:sz w:val="28"/>
          <w:szCs w:val="28"/>
        </w:rPr>
        <w:t xml:space="preserve"> в том числе в форме электронного  документа. Действие </w:t>
      </w:r>
      <w:r w:rsidR="00DC6581">
        <w:rPr>
          <w:sz w:val="28"/>
          <w:szCs w:val="28"/>
        </w:rPr>
        <w:t>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В заявке субъект малого и среднего предпринимательства указывает один или несколько видов финансовой поддержки, определенных муниципальной программой и, в соответствии с избранным (-ми) видо</w:t>
      </w:r>
      <w:proofErr w:type="gramStart"/>
      <w:r w:rsidRPr="007133BB">
        <w:rPr>
          <w:rFonts w:ascii="Times New Roman" w:hAnsi="Times New Roman" w:cs="Times New Roman"/>
          <w:sz w:val="28"/>
          <w:szCs w:val="28"/>
        </w:rPr>
        <w:t>м(</w:t>
      </w:r>
      <w:proofErr w:type="gramEnd"/>
      <w:r w:rsidRPr="007133BB">
        <w:rPr>
          <w:rFonts w:ascii="Times New Roman" w:hAnsi="Times New Roman" w:cs="Times New Roman"/>
          <w:sz w:val="28"/>
          <w:szCs w:val="28"/>
        </w:rPr>
        <w:t>-</w:t>
      </w:r>
      <w:proofErr w:type="spellStart"/>
      <w:r w:rsidRPr="007133BB">
        <w:rPr>
          <w:rFonts w:ascii="Times New Roman" w:hAnsi="Times New Roman" w:cs="Times New Roman"/>
          <w:sz w:val="28"/>
          <w:szCs w:val="28"/>
        </w:rPr>
        <w:t>ами</w:t>
      </w:r>
      <w:proofErr w:type="spellEnd"/>
      <w:r w:rsidRPr="007133BB">
        <w:rPr>
          <w:rFonts w:ascii="Times New Roman" w:hAnsi="Times New Roman" w:cs="Times New Roman"/>
          <w:sz w:val="28"/>
          <w:szCs w:val="28"/>
        </w:rPr>
        <w:t>) финансовой поддержки, прилагает дополнительно документы согласно перечню, который утверждён соответствующим постановлением мэра района, нормы которого регулируют оказание конкретной финансовой поддержки.</w:t>
      </w:r>
    </w:p>
    <w:p w:rsidR="00596639" w:rsidRPr="007133BB" w:rsidRDefault="00596639" w:rsidP="00596639">
      <w:pPr>
        <w:ind w:firstLine="709"/>
        <w:jc w:val="both"/>
        <w:rPr>
          <w:sz w:val="28"/>
          <w:szCs w:val="28"/>
        </w:rPr>
      </w:pPr>
      <w:r w:rsidRPr="007133BB">
        <w:rPr>
          <w:sz w:val="28"/>
          <w:szCs w:val="28"/>
        </w:rPr>
        <w:t>2.7. Исчерпывающий перечень оснований для отказа в приёме документов, необходимых для предоставления муниципальной услуги:</w:t>
      </w:r>
    </w:p>
    <w:p w:rsidR="00596639" w:rsidRPr="007133BB" w:rsidRDefault="00596639" w:rsidP="00596639">
      <w:pPr>
        <w:ind w:firstLine="709"/>
        <w:jc w:val="both"/>
        <w:rPr>
          <w:sz w:val="28"/>
          <w:szCs w:val="28"/>
        </w:rPr>
      </w:pPr>
      <w:r w:rsidRPr="007133BB">
        <w:rPr>
          <w:sz w:val="28"/>
          <w:szCs w:val="28"/>
        </w:rPr>
        <w:lastRenderedPageBreak/>
        <w:t>1) если в письменном обращении индивидуального предпринимателя не указаны его фамилия, имя, отчество и почтовый адрес;</w:t>
      </w:r>
    </w:p>
    <w:p w:rsidR="00596639" w:rsidRPr="007133BB" w:rsidRDefault="00596639" w:rsidP="00596639">
      <w:pPr>
        <w:ind w:firstLine="709"/>
        <w:jc w:val="both"/>
        <w:rPr>
          <w:sz w:val="28"/>
          <w:szCs w:val="28"/>
        </w:rPr>
      </w:pPr>
      <w:r w:rsidRPr="007133BB">
        <w:rPr>
          <w:sz w:val="28"/>
          <w:szCs w:val="28"/>
        </w:rPr>
        <w:t>2) если в письменном обращении юридического лица не указано наименование юридического лица, направившего обращение, и его почтовый адрес;</w:t>
      </w:r>
    </w:p>
    <w:p w:rsidR="00596639" w:rsidRPr="007133BB" w:rsidRDefault="00596639" w:rsidP="00596639">
      <w:pPr>
        <w:ind w:firstLine="709"/>
        <w:jc w:val="both"/>
        <w:rPr>
          <w:sz w:val="28"/>
          <w:szCs w:val="28"/>
        </w:rPr>
      </w:pPr>
      <w:r w:rsidRPr="007133BB">
        <w:rPr>
          <w:sz w:val="28"/>
          <w:szCs w:val="28"/>
        </w:rPr>
        <w:t>3) если письменное обращение юридического лица и индивидуального предпринимателя подписано не уполномоченным лицом;</w:t>
      </w:r>
    </w:p>
    <w:p w:rsidR="00596639" w:rsidRPr="007133BB" w:rsidRDefault="00596639" w:rsidP="00596639">
      <w:pPr>
        <w:ind w:firstLine="709"/>
        <w:jc w:val="both"/>
        <w:rPr>
          <w:sz w:val="28"/>
          <w:szCs w:val="28"/>
        </w:rPr>
      </w:pPr>
      <w:r w:rsidRPr="007133BB">
        <w:rPr>
          <w:sz w:val="28"/>
          <w:szCs w:val="28"/>
        </w:rPr>
        <w:t>4) если текст письменного обращения не поддается прочтению;</w:t>
      </w:r>
    </w:p>
    <w:p w:rsidR="00596639" w:rsidRPr="007133BB" w:rsidRDefault="00596639" w:rsidP="00596639">
      <w:pPr>
        <w:ind w:firstLine="709"/>
        <w:jc w:val="both"/>
        <w:rPr>
          <w:sz w:val="28"/>
          <w:szCs w:val="28"/>
        </w:rPr>
      </w:pPr>
      <w:r w:rsidRPr="007133BB">
        <w:rPr>
          <w:sz w:val="28"/>
          <w:szCs w:val="28"/>
        </w:rPr>
        <w:t>5) если в письменном обращении заявителя содержатся нецензурные, либо оскорбительные выражения, угрозы жизни, здоровью и имуществу должностных лиц Администрации, а также членов их семей.</w:t>
      </w:r>
    </w:p>
    <w:p w:rsidR="00596639" w:rsidRPr="007133BB" w:rsidRDefault="00596639" w:rsidP="00596639">
      <w:pPr>
        <w:ind w:firstLine="709"/>
        <w:jc w:val="both"/>
        <w:rPr>
          <w:sz w:val="28"/>
          <w:szCs w:val="28"/>
        </w:rPr>
      </w:pPr>
      <w:r w:rsidRPr="007133BB">
        <w:rPr>
          <w:sz w:val="28"/>
          <w:szCs w:val="28"/>
        </w:rPr>
        <w:t xml:space="preserve"> 2.8. Исчерпывающий перечень оснований для отказа в предоставлении муниципальной услуги по оказанию финансовой поддержки субъектам малого и среднего предпринимательства:</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1) предоставление документов, указанных в пункте 2.6 настоящего Регламента, субъектом малого и среднего предпринимательства, не имеющим права на получение субсидии;</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2) предоставление неполного пакета документов, указанных в пункте 2.6 настоящего Регламента;</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3) наличие в представленных документах недостоверных сведений;</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4) не выполнены условия оказания поддержки;</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5) ранее в отношении заявителя - субъекта малого и среднего предпринимательства было принято решение об оказании аналогичной поддержки и сроки её оказания не истекли;</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96639" w:rsidRPr="007133BB" w:rsidRDefault="00596639" w:rsidP="00596639">
      <w:pPr>
        <w:ind w:firstLine="709"/>
        <w:jc w:val="both"/>
        <w:rPr>
          <w:sz w:val="28"/>
          <w:szCs w:val="28"/>
        </w:rPr>
      </w:pPr>
      <w:r w:rsidRPr="007133BB">
        <w:rPr>
          <w:sz w:val="28"/>
          <w:szCs w:val="28"/>
        </w:rPr>
        <w:t>2.9. Предоставление муниципальной услуги осуществляется на бесплатной основе.</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 xml:space="preserve">2.10. Максимальный срок ожидания в очереди при подаче заявки на оказание муниципальной услуги и при получении результата предоставления муниципальной услуги не должен превышать </w:t>
      </w:r>
      <w:r w:rsidR="00713BC1">
        <w:rPr>
          <w:rFonts w:ascii="Times New Roman" w:hAnsi="Times New Roman" w:cs="Times New Roman"/>
          <w:sz w:val="28"/>
          <w:szCs w:val="28"/>
        </w:rPr>
        <w:t>15</w:t>
      </w:r>
      <w:r w:rsidRPr="007133BB">
        <w:rPr>
          <w:rFonts w:ascii="Times New Roman" w:hAnsi="Times New Roman" w:cs="Times New Roman"/>
          <w:sz w:val="28"/>
          <w:szCs w:val="28"/>
        </w:rPr>
        <w:t xml:space="preserve"> минут.</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2.11. Срок регистрации заявки на  предоставлении муниципальной услуги: поступившая заявка заявителя регистрируется в день поступления специалистом организационного отдела Администрации.</w:t>
      </w:r>
    </w:p>
    <w:p w:rsidR="00596639" w:rsidRPr="007133BB" w:rsidRDefault="00596639" w:rsidP="00596639">
      <w:pPr>
        <w:ind w:firstLine="709"/>
        <w:jc w:val="both"/>
        <w:rPr>
          <w:sz w:val="28"/>
          <w:szCs w:val="28"/>
        </w:rPr>
      </w:pPr>
      <w:r w:rsidRPr="007133BB">
        <w:rPr>
          <w:sz w:val="28"/>
          <w:szCs w:val="28"/>
        </w:rPr>
        <w:t>2.12. Требования к месту предоставления муниципальной услуги:</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Прием заявок и документов, связанных с предоставлением муниципальной услуги, производится по месту нахождения администрации Ольхонского района: Российская Федерация, Иркутская область, с. Еланцы, ул. Пенкальского, 14, в соответствии с режимом работы.</w:t>
      </w:r>
    </w:p>
    <w:p w:rsidR="00596639" w:rsidRPr="007133BB" w:rsidRDefault="00596639" w:rsidP="00596639">
      <w:pPr>
        <w:ind w:firstLine="709"/>
        <w:jc w:val="both"/>
        <w:rPr>
          <w:sz w:val="28"/>
          <w:szCs w:val="28"/>
        </w:rPr>
      </w:pPr>
      <w:r w:rsidRPr="007133BB">
        <w:rPr>
          <w:sz w:val="28"/>
          <w:szCs w:val="28"/>
        </w:rPr>
        <w:t>Вход в здание оборудован удобной лестницей, а также пандусами для беспрепятственного передвижения инвалидных колясок.</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 xml:space="preserve">Помещения для предоставления муниципальной услуги обеспечиваются необходимыми оборудованием (компьютерами, средствами </w:t>
      </w:r>
      <w:r w:rsidRPr="007133BB">
        <w:rPr>
          <w:rFonts w:ascii="Times New Roman" w:hAnsi="Times New Roman" w:cs="Times New Roman"/>
          <w:sz w:val="28"/>
          <w:szCs w:val="28"/>
        </w:rPr>
        <w:lastRenderedPageBreak/>
        <w:t>электронно-вычислительной техники, средствами электронного информирования, средствами связи, включая Интернет, 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Рабочие места специалистов, участвующих в предоставлении муниципальной услуги, оснащаются вывесками с указанием фамилии, имени, отчества.</w:t>
      </w:r>
    </w:p>
    <w:p w:rsidR="00596639" w:rsidRPr="007133BB" w:rsidRDefault="00596639" w:rsidP="00596639">
      <w:pPr>
        <w:ind w:firstLine="709"/>
        <w:jc w:val="both"/>
        <w:rPr>
          <w:sz w:val="28"/>
          <w:szCs w:val="28"/>
        </w:rPr>
      </w:pPr>
      <w:r w:rsidRPr="007133BB">
        <w:rPr>
          <w:sz w:val="28"/>
          <w:szCs w:val="28"/>
        </w:rPr>
        <w:t xml:space="preserve">В помещении должно быть естественное и искусственное освещение, окна  оборудованы регулируемыми устройствами типа жалюзи, занавесей, внешних козырьков и другими.  </w:t>
      </w:r>
    </w:p>
    <w:p w:rsidR="00596639" w:rsidRPr="007133BB" w:rsidRDefault="00596639" w:rsidP="00596639">
      <w:pPr>
        <w:autoSpaceDE w:val="0"/>
        <w:ind w:firstLine="709"/>
        <w:jc w:val="both"/>
        <w:rPr>
          <w:b/>
          <w:sz w:val="28"/>
          <w:szCs w:val="28"/>
        </w:rPr>
      </w:pPr>
      <w:r w:rsidRPr="007133BB">
        <w:rPr>
          <w:sz w:val="28"/>
          <w:szCs w:val="28"/>
        </w:rPr>
        <w:t>2.13. Иные требования, учитывающие особенности предоставления муниципальной услуги в электронной форме.</w:t>
      </w:r>
      <w:r w:rsidRPr="007133BB">
        <w:rPr>
          <w:b/>
          <w:sz w:val="28"/>
          <w:szCs w:val="28"/>
        </w:rPr>
        <w:t xml:space="preserve"> </w:t>
      </w:r>
    </w:p>
    <w:p w:rsidR="00596639" w:rsidRPr="006257BB" w:rsidRDefault="00596639" w:rsidP="00596639">
      <w:pPr>
        <w:pStyle w:val="ConsPlusNormal"/>
        <w:widowControl/>
        <w:ind w:firstLine="709"/>
        <w:jc w:val="both"/>
        <w:rPr>
          <w:rFonts w:ascii="Times New Roman" w:hAnsi="Times New Roman" w:cs="Times New Roman"/>
          <w:color w:val="0000FF"/>
          <w:sz w:val="28"/>
          <w:szCs w:val="28"/>
        </w:rPr>
      </w:pPr>
      <w:r w:rsidRPr="007133BB">
        <w:rPr>
          <w:rFonts w:ascii="Times New Roman" w:hAnsi="Times New Roman" w:cs="Times New Roman"/>
          <w:sz w:val="28"/>
          <w:szCs w:val="28"/>
        </w:rPr>
        <w:t xml:space="preserve">Форма заявления на предоставление муниципальной услуги размещается на официальном сайте администрации </w:t>
      </w:r>
      <w:r w:rsidRPr="006257BB">
        <w:rPr>
          <w:rFonts w:ascii="Times New Roman" w:hAnsi="Times New Roman" w:cs="Times New Roman"/>
          <w:b/>
          <w:color w:val="0000FF"/>
          <w:sz w:val="28"/>
          <w:szCs w:val="28"/>
        </w:rPr>
        <w:t>(</w:t>
      </w:r>
      <w:hyperlink r:id="rId6" w:history="1">
        <w:r w:rsidRPr="006257BB">
          <w:rPr>
            <w:rStyle w:val="a3"/>
            <w:rFonts w:ascii="Times New Roman" w:hAnsi="Times New Roman" w:cs="Times New Roman"/>
            <w:b/>
            <w:sz w:val="28"/>
            <w:szCs w:val="28"/>
          </w:rPr>
          <w:t>www.</w:t>
        </w:r>
        <w:r w:rsidRPr="006257BB">
          <w:rPr>
            <w:rStyle w:val="a3"/>
            <w:rFonts w:ascii="Times New Roman" w:hAnsi="Times New Roman" w:cs="Times New Roman"/>
            <w:b/>
            <w:sz w:val="28"/>
            <w:szCs w:val="28"/>
            <w:lang w:val="en-US"/>
          </w:rPr>
          <w:t>adm</w:t>
        </w:r>
        <w:r w:rsidRPr="006257BB">
          <w:rPr>
            <w:rStyle w:val="a3"/>
            <w:rFonts w:ascii="Times New Roman" w:hAnsi="Times New Roman" w:cs="Times New Roman"/>
            <w:b/>
            <w:sz w:val="28"/>
            <w:szCs w:val="28"/>
          </w:rPr>
          <w:t>-</w:t>
        </w:r>
        <w:r w:rsidRPr="006257BB">
          <w:rPr>
            <w:rStyle w:val="a3"/>
            <w:rFonts w:ascii="Times New Roman" w:hAnsi="Times New Roman" w:cs="Times New Roman"/>
            <w:b/>
            <w:sz w:val="28"/>
            <w:szCs w:val="28"/>
            <w:lang w:val="en-US"/>
          </w:rPr>
          <w:t>olkhon</w:t>
        </w:r>
        <w:r w:rsidRPr="006257BB">
          <w:rPr>
            <w:rStyle w:val="a3"/>
            <w:rFonts w:ascii="Times New Roman" w:hAnsi="Times New Roman" w:cs="Times New Roman"/>
            <w:b/>
            <w:sz w:val="28"/>
            <w:szCs w:val="28"/>
          </w:rPr>
          <w:t>.</w:t>
        </w:r>
        <w:proofErr w:type="spellStart"/>
        <w:r w:rsidRPr="006257BB">
          <w:rPr>
            <w:rStyle w:val="a3"/>
            <w:rFonts w:ascii="Times New Roman" w:hAnsi="Times New Roman" w:cs="Times New Roman"/>
            <w:b/>
            <w:sz w:val="28"/>
            <w:szCs w:val="28"/>
          </w:rPr>
          <w:t>ru</w:t>
        </w:r>
        <w:proofErr w:type="spellEnd"/>
      </w:hyperlink>
      <w:r w:rsidRPr="006257BB">
        <w:rPr>
          <w:rFonts w:ascii="Times New Roman" w:hAnsi="Times New Roman" w:cs="Times New Roman"/>
          <w:b/>
          <w:color w:val="0000FF"/>
          <w:sz w:val="28"/>
          <w:szCs w:val="28"/>
        </w:rPr>
        <w:t>)</w:t>
      </w:r>
    </w:p>
    <w:p w:rsidR="00596639" w:rsidRPr="006257BB" w:rsidRDefault="00596639" w:rsidP="00596639">
      <w:pPr>
        <w:ind w:left="360"/>
        <w:jc w:val="both"/>
        <w:rPr>
          <w:sz w:val="28"/>
          <w:szCs w:val="28"/>
        </w:rPr>
      </w:pPr>
    </w:p>
    <w:p w:rsidR="00596639" w:rsidRPr="007133BB" w:rsidRDefault="00596639" w:rsidP="00596639">
      <w:pPr>
        <w:ind w:left="360"/>
        <w:jc w:val="center"/>
        <w:rPr>
          <w:b/>
          <w:sz w:val="28"/>
          <w:szCs w:val="28"/>
        </w:rPr>
      </w:pPr>
      <w:r w:rsidRPr="007133BB">
        <w:rPr>
          <w:b/>
          <w:sz w:val="28"/>
          <w:szCs w:val="28"/>
        </w:rPr>
        <w:t xml:space="preserve">3.Административные процедуры </w:t>
      </w:r>
    </w:p>
    <w:p w:rsidR="00596639" w:rsidRPr="007133BB" w:rsidRDefault="00596639" w:rsidP="00596639">
      <w:pPr>
        <w:ind w:left="360"/>
        <w:jc w:val="center"/>
        <w:rPr>
          <w:b/>
          <w:sz w:val="28"/>
          <w:szCs w:val="28"/>
        </w:rPr>
      </w:pPr>
      <w:r w:rsidRPr="007133BB">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6639" w:rsidRPr="007133BB" w:rsidRDefault="00596639" w:rsidP="00596639">
      <w:pPr>
        <w:ind w:left="360"/>
        <w:jc w:val="both"/>
        <w:rPr>
          <w:b/>
          <w:sz w:val="28"/>
          <w:szCs w:val="28"/>
        </w:rPr>
      </w:pPr>
    </w:p>
    <w:p w:rsidR="00596639" w:rsidRPr="007133BB" w:rsidRDefault="00596639" w:rsidP="00596639">
      <w:pPr>
        <w:ind w:firstLine="709"/>
        <w:jc w:val="both"/>
        <w:rPr>
          <w:sz w:val="28"/>
          <w:szCs w:val="28"/>
        </w:rPr>
      </w:pPr>
      <w:r w:rsidRPr="007133BB">
        <w:rPr>
          <w:sz w:val="28"/>
          <w:szCs w:val="28"/>
        </w:rPr>
        <w:t>Предоставление муниципальной услуги включает в себя следующие административные процедуры:</w:t>
      </w:r>
    </w:p>
    <w:p w:rsidR="00596639" w:rsidRPr="007133BB" w:rsidRDefault="00596639" w:rsidP="00596639">
      <w:pPr>
        <w:ind w:firstLine="709"/>
        <w:jc w:val="both"/>
        <w:rPr>
          <w:sz w:val="28"/>
          <w:szCs w:val="28"/>
        </w:rPr>
      </w:pPr>
      <w:r w:rsidRPr="007133BB">
        <w:rPr>
          <w:sz w:val="28"/>
          <w:szCs w:val="28"/>
        </w:rPr>
        <w:t>- прием и регистрация документов заявителя;</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 рассмотрение заявки о предоставлении финансовой поддержки и прилагаемых к нему документов на предмет соответствия установленным требованиям;</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 вынесение решения о предоставлении (отказе в предоставлении) субъекту малого и среднего предпринимательства финансовой поддержки;</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 предоставление субъекту малого и среднего предпринимательства финансовой поддержки.</w:t>
      </w:r>
    </w:p>
    <w:p w:rsidR="00596639" w:rsidRPr="007133BB" w:rsidRDefault="00596639" w:rsidP="00596639">
      <w:pPr>
        <w:ind w:firstLine="709"/>
        <w:jc w:val="both"/>
        <w:rPr>
          <w:b/>
          <w:i/>
          <w:sz w:val="28"/>
          <w:szCs w:val="28"/>
        </w:rPr>
      </w:pPr>
      <w:r w:rsidRPr="007133BB">
        <w:rPr>
          <w:sz w:val="28"/>
          <w:szCs w:val="28"/>
        </w:rPr>
        <w:t>3.1. Административная процедура «Прием и регистрация документов заявителя»</w:t>
      </w:r>
      <w:r w:rsidRPr="007133BB">
        <w:rPr>
          <w:i/>
          <w:sz w:val="28"/>
          <w:szCs w:val="28"/>
        </w:rPr>
        <w:t>.</w:t>
      </w:r>
      <w:r w:rsidRPr="007133BB">
        <w:rPr>
          <w:b/>
          <w:i/>
          <w:sz w:val="28"/>
          <w:szCs w:val="28"/>
        </w:rPr>
        <w:t xml:space="preserve"> </w:t>
      </w:r>
    </w:p>
    <w:p w:rsidR="00596639" w:rsidRPr="007133BB" w:rsidRDefault="00596639" w:rsidP="00596639">
      <w:pPr>
        <w:ind w:firstLine="709"/>
        <w:jc w:val="both"/>
        <w:rPr>
          <w:sz w:val="28"/>
          <w:szCs w:val="28"/>
        </w:rPr>
      </w:pPr>
      <w:r w:rsidRPr="007133BB">
        <w:rPr>
          <w:sz w:val="28"/>
          <w:szCs w:val="28"/>
        </w:rPr>
        <w:t>3.1.1. Основанием для начала административной процедуры  является обращение заявителя в Администрацию с заявкой и документами, указанными в пункте 2.6 настоящего Регламента.</w:t>
      </w:r>
    </w:p>
    <w:p w:rsidR="00596639" w:rsidRPr="007133BB" w:rsidRDefault="00596639" w:rsidP="00596639">
      <w:pPr>
        <w:autoSpaceDE w:val="0"/>
        <w:ind w:firstLine="709"/>
        <w:jc w:val="both"/>
        <w:rPr>
          <w:sz w:val="28"/>
          <w:szCs w:val="28"/>
        </w:rPr>
      </w:pPr>
      <w:r w:rsidRPr="007133BB">
        <w:rPr>
          <w:sz w:val="28"/>
          <w:szCs w:val="28"/>
        </w:rPr>
        <w:t>3.1.2. При получении документов специалист организационного отдела  Администрации в день получения регистрирует их. Каждому поступившему обращению заявителя присваивается самостоятельный регистрационный номер в системе делопроизводства по учету документов Администрации.  В случае</w:t>
      </w:r>
      <w:proofErr w:type="gramStart"/>
      <w:r w:rsidRPr="007133BB">
        <w:rPr>
          <w:sz w:val="28"/>
          <w:szCs w:val="28"/>
        </w:rPr>
        <w:t>,</w:t>
      </w:r>
      <w:proofErr w:type="gramEnd"/>
      <w:r w:rsidRPr="007133BB">
        <w:rPr>
          <w:sz w:val="28"/>
          <w:szCs w:val="28"/>
        </w:rPr>
        <w:t xml:space="preserve"> если копии предоставленных заявителем документов не заверены нотариально, специалист общего отдела  заверяет их при предъявлении оригиналов.</w:t>
      </w:r>
    </w:p>
    <w:p w:rsidR="00596639" w:rsidRPr="007133BB" w:rsidRDefault="00596639" w:rsidP="00596639">
      <w:pPr>
        <w:ind w:firstLine="709"/>
        <w:jc w:val="both"/>
        <w:rPr>
          <w:sz w:val="28"/>
          <w:szCs w:val="28"/>
        </w:rPr>
      </w:pPr>
      <w:r w:rsidRPr="007133BB">
        <w:rPr>
          <w:sz w:val="28"/>
          <w:szCs w:val="28"/>
        </w:rPr>
        <w:lastRenderedPageBreak/>
        <w:t>3.1.3. Зарегистрированные документы передаются в день регистрации или не позднее дня, следующего за ним, на рассмотрение мэру района.</w:t>
      </w:r>
    </w:p>
    <w:p w:rsidR="00596639" w:rsidRPr="007133BB" w:rsidRDefault="00596639" w:rsidP="00596639">
      <w:pPr>
        <w:ind w:firstLine="709"/>
        <w:jc w:val="both"/>
        <w:rPr>
          <w:sz w:val="28"/>
          <w:szCs w:val="28"/>
        </w:rPr>
      </w:pPr>
      <w:r w:rsidRPr="007133BB">
        <w:rPr>
          <w:color w:val="800080"/>
          <w:sz w:val="28"/>
          <w:szCs w:val="28"/>
        </w:rPr>
        <w:t>3</w:t>
      </w:r>
      <w:r w:rsidRPr="007133BB">
        <w:rPr>
          <w:sz w:val="28"/>
          <w:szCs w:val="28"/>
        </w:rPr>
        <w:t>.1.4. Мэр района или лицо, его замещающее, после рассмотрения заявки направляет её в комитет по экономике и финансам  администрации района на исполнение</w:t>
      </w:r>
    </w:p>
    <w:p w:rsidR="00596639" w:rsidRPr="007133BB" w:rsidRDefault="00596639" w:rsidP="00596639">
      <w:pPr>
        <w:ind w:firstLine="709"/>
        <w:jc w:val="both"/>
        <w:rPr>
          <w:sz w:val="28"/>
          <w:szCs w:val="28"/>
        </w:rPr>
      </w:pPr>
      <w:r w:rsidRPr="007133BB">
        <w:rPr>
          <w:sz w:val="28"/>
          <w:szCs w:val="28"/>
        </w:rPr>
        <w:t xml:space="preserve">3.1.5. Срок выполнения административной процедуры не более 3 рабочих дней. </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3.2.</w:t>
      </w:r>
      <w:r w:rsidRPr="007133BB">
        <w:rPr>
          <w:sz w:val="28"/>
          <w:szCs w:val="28"/>
        </w:rPr>
        <w:t xml:space="preserve"> </w:t>
      </w:r>
      <w:r w:rsidRPr="007133BB">
        <w:rPr>
          <w:rFonts w:ascii="Times New Roman" w:hAnsi="Times New Roman" w:cs="Times New Roman"/>
          <w:sz w:val="28"/>
          <w:szCs w:val="28"/>
        </w:rPr>
        <w:t>Административная процедура «Рассмотрение заявки о предоставлении финансовой поддержки и прилагаемых к ней документов на предмет соответствия установленным требованиям».</w:t>
      </w:r>
    </w:p>
    <w:p w:rsidR="00596639" w:rsidRPr="007133BB" w:rsidRDefault="00596639" w:rsidP="00596639">
      <w:pPr>
        <w:ind w:firstLine="709"/>
        <w:jc w:val="both"/>
        <w:rPr>
          <w:sz w:val="28"/>
          <w:szCs w:val="28"/>
        </w:rPr>
      </w:pPr>
      <w:r w:rsidRPr="007133BB">
        <w:rPr>
          <w:sz w:val="28"/>
          <w:szCs w:val="28"/>
        </w:rPr>
        <w:t>3.2.1. Основанием для начала административной процедуры  являются переданные на исполнение в комитет по экономике и финансам администрации Ольхонского районного  документы.</w:t>
      </w:r>
    </w:p>
    <w:p w:rsidR="00596639" w:rsidRPr="007133BB" w:rsidRDefault="00596639" w:rsidP="00596639">
      <w:pPr>
        <w:ind w:firstLine="709"/>
        <w:jc w:val="both"/>
        <w:rPr>
          <w:sz w:val="28"/>
          <w:szCs w:val="28"/>
        </w:rPr>
      </w:pPr>
      <w:r w:rsidRPr="007133BB">
        <w:rPr>
          <w:sz w:val="28"/>
          <w:szCs w:val="28"/>
        </w:rPr>
        <w:t xml:space="preserve">3.2.2. При рассмотрении направленной в комитет по экономике и финансам  администрации Ольхонского района заявки о предоставлении муниципальной услуги с прилагаемыми документами специалист </w:t>
      </w:r>
      <w:r w:rsidR="00713BC1">
        <w:rPr>
          <w:sz w:val="28"/>
          <w:szCs w:val="28"/>
        </w:rPr>
        <w:t>комитета</w:t>
      </w:r>
      <w:r w:rsidRPr="007133BB">
        <w:rPr>
          <w:sz w:val="28"/>
          <w:szCs w:val="28"/>
        </w:rPr>
        <w:t xml:space="preserve">  – секретарь комиссии по  рассмотрению заявок субъектов малого и среднего предпринимательства, претендующих на получение финансовой поддержки из бюджета муниципального района (далее – Комиссия),</w:t>
      </w:r>
    </w:p>
    <w:p w:rsidR="00596639" w:rsidRPr="007133BB" w:rsidRDefault="00596639" w:rsidP="00596639">
      <w:pPr>
        <w:ind w:firstLine="709"/>
        <w:jc w:val="both"/>
        <w:rPr>
          <w:sz w:val="28"/>
          <w:szCs w:val="28"/>
        </w:rPr>
      </w:pPr>
      <w:r w:rsidRPr="007133BB">
        <w:rPr>
          <w:sz w:val="28"/>
          <w:szCs w:val="28"/>
        </w:rPr>
        <w:t>1) определяет:</w:t>
      </w:r>
    </w:p>
    <w:p w:rsidR="00596639" w:rsidRPr="007133BB" w:rsidRDefault="00596639" w:rsidP="00596639">
      <w:pPr>
        <w:ind w:firstLine="709"/>
        <w:jc w:val="both"/>
        <w:rPr>
          <w:sz w:val="28"/>
          <w:szCs w:val="28"/>
        </w:rPr>
      </w:pPr>
      <w:r w:rsidRPr="007133BB">
        <w:rPr>
          <w:sz w:val="28"/>
          <w:szCs w:val="28"/>
        </w:rPr>
        <w:t>- полноту пакета предоставленных документов в соответствии с пунктом 2.6 настоящего Регламента и достоверность указанных в них сведений;</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 имеет ли право субъект малого и среднего предпринимательства на получение финансовой поддержки в соответствии с Федеральным законом и Программой;</w:t>
      </w:r>
    </w:p>
    <w:p w:rsidR="00596639" w:rsidRPr="007133BB" w:rsidRDefault="00596639" w:rsidP="00596639">
      <w:pPr>
        <w:ind w:firstLine="709"/>
        <w:jc w:val="both"/>
        <w:rPr>
          <w:sz w:val="28"/>
          <w:szCs w:val="28"/>
        </w:rPr>
      </w:pPr>
      <w:r w:rsidRPr="007133BB">
        <w:rPr>
          <w:sz w:val="28"/>
          <w:szCs w:val="28"/>
        </w:rPr>
        <w:t>- допускал ли ранее субъект малого и среднего предпринимательства нарушение порядка и условий оказания финансовой поддержки, в том числе обеспечения целевого использования средств поддержки.</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2) осуществляет расчет размера финансовой поддержки на основании представленных субъектом малого и среднего предпринимательства документов.</w:t>
      </w:r>
    </w:p>
    <w:p w:rsidR="00596639" w:rsidRPr="007133BB" w:rsidRDefault="00596639" w:rsidP="00596639">
      <w:pPr>
        <w:ind w:firstLine="709"/>
        <w:jc w:val="both"/>
        <w:rPr>
          <w:sz w:val="28"/>
          <w:szCs w:val="28"/>
        </w:rPr>
      </w:pPr>
      <w:r w:rsidRPr="007133BB">
        <w:rPr>
          <w:sz w:val="28"/>
          <w:szCs w:val="28"/>
        </w:rPr>
        <w:t>3.2.3. Специалист отдела – секретарь комиссии по  рассмотрению заявок субъектов малого и среднего предпринимательства, претендующих на получение финансовой поддержки из бюджета муниципального района, передает подготовленные документы в Комиссию для рассмотрения и вынесения решения.</w:t>
      </w:r>
    </w:p>
    <w:p w:rsidR="00596639" w:rsidRPr="007133BB" w:rsidRDefault="00596639" w:rsidP="00596639">
      <w:pPr>
        <w:ind w:firstLine="709"/>
        <w:jc w:val="both"/>
        <w:rPr>
          <w:sz w:val="28"/>
          <w:szCs w:val="28"/>
        </w:rPr>
      </w:pPr>
      <w:r w:rsidRPr="007133BB">
        <w:rPr>
          <w:sz w:val="28"/>
          <w:szCs w:val="28"/>
        </w:rPr>
        <w:t xml:space="preserve">3.2.4. Срок выполнения административной процедуры не более 10 рабочих дней. </w:t>
      </w:r>
    </w:p>
    <w:p w:rsidR="00596639" w:rsidRPr="007133BB" w:rsidRDefault="00596639" w:rsidP="00596639">
      <w:pPr>
        <w:ind w:firstLine="709"/>
        <w:jc w:val="both"/>
        <w:rPr>
          <w:sz w:val="28"/>
          <w:szCs w:val="28"/>
        </w:rPr>
      </w:pPr>
      <w:r w:rsidRPr="007133BB">
        <w:rPr>
          <w:sz w:val="28"/>
          <w:szCs w:val="28"/>
        </w:rPr>
        <w:t>3.2.5. Результатом административной процедуры являются документы, подготовленные для рассмотрения и вынесения решения и переданные в комиссию по  рассмотрению заявок субъектов малого и среднего предпринимательства, претендующих на получение финансовой поддержки из бюджета  района.</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lastRenderedPageBreak/>
        <w:t>3.3.Административная процедура «Вынесение решения о предоставлении (отказе в предоставлении) субъекту малого и среднего предпринимательства финансовой поддержки».</w:t>
      </w:r>
    </w:p>
    <w:p w:rsidR="00596639" w:rsidRPr="007133BB" w:rsidRDefault="00596639" w:rsidP="00596639">
      <w:pPr>
        <w:ind w:firstLine="709"/>
        <w:jc w:val="both"/>
        <w:rPr>
          <w:sz w:val="28"/>
          <w:szCs w:val="28"/>
        </w:rPr>
      </w:pPr>
      <w:r w:rsidRPr="007133BB">
        <w:rPr>
          <w:sz w:val="28"/>
          <w:szCs w:val="28"/>
        </w:rPr>
        <w:t>3.3.1. Основанием для начала административной процедуры являются документы, подготовленные для рассмотрения и вынесения решения и переданные в комиссию по  рассмотрению заявок субъектов малого и среднего предпринимательства, претендующих на получение финансовой поддержки из бюджета муниципального района.</w:t>
      </w:r>
    </w:p>
    <w:p w:rsidR="00596639" w:rsidRPr="007133BB" w:rsidRDefault="00596639" w:rsidP="00596639">
      <w:pPr>
        <w:ind w:firstLine="709"/>
        <w:jc w:val="both"/>
        <w:rPr>
          <w:sz w:val="28"/>
          <w:szCs w:val="28"/>
        </w:rPr>
      </w:pPr>
      <w:r w:rsidRPr="007133BB">
        <w:rPr>
          <w:sz w:val="28"/>
          <w:szCs w:val="28"/>
        </w:rPr>
        <w:t xml:space="preserve">3.3.2. </w:t>
      </w:r>
      <w:proofErr w:type="gramStart"/>
      <w:r w:rsidRPr="007133BB">
        <w:rPr>
          <w:sz w:val="28"/>
          <w:szCs w:val="28"/>
        </w:rPr>
        <w:t>Комиссия в день получения рассматривает  представленные заявки и прилагаемые к ним документы в порядке очередности их поступления от субъектов малого и среднего предпринимательства в адрес мэра района, осуществляет оценку соответствия субъектов малого и среднего предпринимательства условиям предоставления субсидии и установленным требованиям Федерального Закона и Программы, выносит решение о возможности (невозможности) рекомендовать мэру  района предоставить финансовую поддержку субъектам малого и среднего</w:t>
      </w:r>
      <w:proofErr w:type="gramEnd"/>
      <w:r w:rsidRPr="007133BB">
        <w:rPr>
          <w:sz w:val="28"/>
          <w:szCs w:val="28"/>
        </w:rPr>
        <w:t xml:space="preserve"> предпринимательства и её размер. </w:t>
      </w:r>
    </w:p>
    <w:p w:rsidR="00596639" w:rsidRPr="007133BB" w:rsidRDefault="00596639" w:rsidP="00596639">
      <w:pPr>
        <w:ind w:firstLine="709"/>
        <w:jc w:val="both"/>
        <w:rPr>
          <w:sz w:val="28"/>
          <w:szCs w:val="28"/>
        </w:rPr>
      </w:pPr>
      <w:r w:rsidRPr="007133BB">
        <w:rPr>
          <w:sz w:val="28"/>
          <w:szCs w:val="28"/>
        </w:rPr>
        <w:t>Секретарь Комиссии в течение 5 рабочих дней со дня заседания оформляет протокол заседания Комиссии.</w:t>
      </w:r>
    </w:p>
    <w:p w:rsidR="00596639" w:rsidRPr="007133BB" w:rsidRDefault="00596639" w:rsidP="00596639">
      <w:pPr>
        <w:ind w:firstLine="709"/>
        <w:jc w:val="both"/>
        <w:rPr>
          <w:sz w:val="28"/>
          <w:szCs w:val="28"/>
        </w:rPr>
      </w:pPr>
      <w:r w:rsidRPr="007133BB">
        <w:rPr>
          <w:sz w:val="28"/>
          <w:szCs w:val="28"/>
        </w:rPr>
        <w:t>3.3.3.Секретарь Комиссии не позднее дня, следующего за днем подписания протокола, направляет:</w:t>
      </w:r>
    </w:p>
    <w:p w:rsidR="00596639" w:rsidRPr="007133BB" w:rsidRDefault="00596639" w:rsidP="00596639">
      <w:pPr>
        <w:ind w:firstLine="709"/>
        <w:jc w:val="both"/>
        <w:rPr>
          <w:sz w:val="28"/>
          <w:szCs w:val="28"/>
        </w:rPr>
      </w:pPr>
      <w:r w:rsidRPr="007133BB">
        <w:rPr>
          <w:sz w:val="28"/>
          <w:szCs w:val="28"/>
        </w:rPr>
        <w:t>протокол заседания Комиссии мэру района для принятия решения о предоставлении (отказе в предоставлении) финансовой поддержки;</w:t>
      </w:r>
    </w:p>
    <w:p w:rsidR="00596639" w:rsidRPr="007133BB" w:rsidRDefault="00596639" w:rsidP="00596639">
      <w:pPr>
        <w:ind w:firstLine="709"/>
        <w:jc w:val="both"/>
        <w:rPr>
          <w:sz w:val="28"/>
          <w:szCs w:val="28"/>
        </w:rPr>
      </w:pPr>
      <w:r w:rsidRPr="007133BB">
        <w:rPr>
          <w:sz w:val="28"/>
          <w:szCs w:val="28"/>
        </w:rPr>
        <w:t>выписки из протокола заседания Комиссии - субъектам малого и среднего предпринимательства, подавшим заявки на получение финансовой поддержки.</w:t>
      </w:r>
    </w:p>
    <w:p w:rsidR="00596639" w:rsidRPr="007133BB" w:rsidRDefault="00596639" w:rsidP="00596639">
      <w:pPr>
        <w:ind w:firstLine="709"/>
        <w:jc w:val="both"/>
        <w:rPr>
          <w:sz w:val="28"/>
          <w:szCs w:val="28"/>
        </w:rPr>
      </w:pPr>
      <w:r w:rsidRPr="007133BB">
        <w:rPr>
          <w:sz w:val="28"/>
          <w:szCs w:val="28"/>
        </w:rPr>
        <w:t>3.3.4. Мэр района, рассмотрев протокол Комиссии с рекомендацией  о возможности (невозможности) предоставления финансовой поддержки субъектам малого и среднего предпринимательства, принимает решение о предоставлении (об отказе в предоставлении) финансовой поддержки и  её размере. Срок рассмотрения протокола и принятия решения не должен превышать 3 рабочих дней.</w:t>
      </w:r>
    </w:p>
    <w:p w:rsidR="00596639" w:rsidRPr="007133BB" w:rsidRDefault="00596639" w:rsidP="00596639">
      <w:pPr>
        <w:autoSpaceDE w:val="0"/>
        <w:ind w:firstLine="709"/>
        <w:jc w:val="both"/>
        <w:rPr>
          <w:sz w:val="28"/>
          <w:szCs w:val="28"/>
        </w:rPr>
      </w:pPr>
      <w:r w:rsidRPr="007133BB">
        <w:rPr>
          <w:sz w:val="28"/>
          <w:szCs w:val="28"/>
        </w:rPr>
        <w:t xml:space="preserve">3.3.5. В течение 3 рабочих дней после принятия решения </w:t>
      </w:r>
      <w:r w:rsidR="00713BC1">
        <w:rPr>
          <w:sz w:val="28"/>
          <w:szCs w:val="28"/>
        </w:rPr>
        <w:t>комитет по экономике и финансам</w:t>
      </w:r>
      <w:r w:rsidRPr="007133BB">
        <w:rPr>
          <w:sz w:val="28"/>
          <w:szCs w:val="28"/>
        </w:rPr>
        <w:t xml:space="preserve">  администрации Ольхонского районного готовит:</w:t>
      </w:r>
    </w:p>
    <w:p w:rsidR="00596639" w:rsidRPr="007133BB" w:rsidRDefault="00596639" w:rsidP="00596639">
      <w:pPr>
        <w:autoSpaceDE w:val="0"/>
        <w:ind w:firstLine="709"/>
        <w:jc w:val="both"/>
        <w:rPr>
          <w:sz w:val="28"/>
          <w:szCs w:val="28"/>
        </w:rPr>
      </w:pPr>
      <w:r w:rsidRPr="007133BB">
        <w:rPr>
          <w:sz w:val="28"/>
          <w:szCs w:val="28"/>
        </w:rPr>
        <w:t>- в случае предоставления финансовой поддержки - проект постановления о предоставлении финансовой поддержки субъекту малого и среднего предпринимательства;</w:t>
      </w:r>
    </w:p>
    <w:p w:rsidR="00596639" w:rsidRPr="007133BB" w:rsidRDefault="00596639" w:rsidP="00596639">
      <w:pPr>
        <w:autoSpaceDE w:val="0"/>
        <w:ind w:firstLine="709"/>
        <w:jc w:val="both"/>
        <w:rPr>
          <w:sz w:val="28"/>
          <w:szCs w:val="28"/>
        </w:rPr>
      </w:pPr>
      <w:r w:rsidRPr="007133BB">
        <w:rPr>
          <w:sz w:val="28"/>
          <w:szCs w:val="28"/>
        </w:rPr>
        <w:t>- в случае отказа в предоставлении финансовой поддержки – соответствующие уведомления.</w:t>
      </w:r>
    </w:p>
    <w:p w:rsidR="00596639" w:rsidRPr="007133BB" w:rsidRDefault="00596639" w:rsidP="00596639">
      <w:pPr>
        <w:autoSpaceDE w:val="0"/>
        <w:ind w:firstLine="709"/>
        <w:jc w:val="both"/>
        <w:rPr>
          <w:sz w:val="28"/>
          <w:szCs w:val="28"/>
        </w:rPr>
      </w:pPr>
      <w:r w:rsidRPr="007133BB">
        <w:rPr>
          <w:sz w:val="28"/>
          <w:szCs w:val="28"/>
        </w:rPr>
        <w:t>3.3.6. Подготовленные документы передаются для согласования юристу администрации. Срок согласования  не</w:t>
      </w:r>
      <w:r w:rsidR="00713BC1">
        <w:rPr>
          <w:sz w:val="28"/>
          <w:szCs w:val="28"/>
        </w:rPr>
        <w:t xml:space="preserve"> должен превышать 3 рабочих дней</w:t>
      </w:r>
      <w:r w:rsidRPr="007133BB">
        <w:rPr>
          <w:sz w:val="28"/>
          <w:szCs w:val="28"/>
        </w:rPr>
        <w:t>.</w:t>
      </w:r>
    </w:p>
    <w:p w:rsidR="00596639" w:rsidRPr="007133BB" w:rsidRDefault="00596639" w:rsidP="00596639">
      <w:pPr>
        <w:autoSpaceDE w:val="0"/>
        <w:ind w:firstLine="709"/>
        <w:jc w:val="both"/>
        <w:rPr>
          <w:sz w:val="28"/>
          <w:szCs w:val="28"/>
        </w:rPr>
      </w:pPr>
      <w:r w:rsidRPr="007133BB">
        <w:rPr>
          <w:sz w:val="28"/>
          <w:szCs w:val="28"/>
        </w:rPr>
        <w:t xml:space="preserve">3.3.7. Согласованные юристом администрации проект постановления о предоставлении финансовой поддержки субъектам малого и среднего предпринимательства и уведомления об отказе в предоставлении финансовой </w:t>
      </w:r>
      <w:r w:rsidRPr="007133BB">
        <w:rPr>
          <w:sz w:val="28"/>
          <w:szCs w:val="28"/>
        </w:rPr>
        <w:lastRenderedPageBreak/>
        <w:t>поддержки направляются на подпись мэру района. Срок подписания  не должен превышать 2 рабочих дней.</w:t>
      </w:r>
    </w:p>
    <w:p w:rsidR="00596639" w:rsidRPr="007133BB" w:rsidRDefault="00596639" w:rsidP="00596639">
      <w:pPr>
        <w:autoSpaceDE w:val="0"/>
        <w:ind w:firstLine="709"/>
        <w:jc w:val="both"/>
        <w:rPr>
          <w:sz w:val="28"/>
          <w:szCs w:val="28"/>
        </w:rPr>
      </w:pPr>
      <w:r w:rsidRPr="007133BB">
        <w:rPr>
          <w:sz w:val="28"/>
          <w:szCs w:val="28"/>
        </w:rPr>
        <w:t xml:space="preserve">3.3.8. Подписанные  мэром района документы регистрируются специалистом, ответственным за регистрацию документов, в организационном </w:t>
      </w:r>
      <w:r w:rsidR="00713BC1">
        <w:rPr>
          <w:sz w:val="28"/>
          <w:szCs w:val="28"/>
        </w:rPr>
        <w:t>комитет</w:t>
      </w:r>
      <w:r w:rsidRPr="007133BB">
        <w:rPr>
          <w:sz w:val="28"/>
          <w:szCs w:val="28"/>
        </w:rPr>
        <w:t>е администрации в день поступления постановления на регистрацию.</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3.3.9. В день регистрации или не позднее дня, следующего за ним, уведомление об отказе в предоставлении финансовой поддержки направляется субъекту малого и среднего предпринимательства, в отношении которого принято соответствующее решение.</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 xml:space="preserve">3.3.10. Субъектам малого и среднего предпринимательства, в отношении которых принято положительное решение о предоставлении финансовой поддержки, в течение 3 рабочих дней после подписания и регистрации постановления администрации муниципального района направляется постановление и проекты договоров о предоставлении субсидии, подготовленные юристом администрации. </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3.3.11. Договоры о предоставлении субсидии подписываются сторонами в течение 3 рабочих дней со дня направления его для подписания.</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3.3.12. Постановление о предоставлении финансовой поддержки и договоры о предоставлении субсидий в день подписания договоров направляются в бухгалтерию администрации района</w:t>
      </w:r>
      <w:proofErr w:type="gramStart"/>
      <w:r w:rsidRPr="007133BB">
        <w:rPr>
          <w:rFonts w:ascii="Times New Roman" w:hAnsi="Times New Roman" w:cs="Times New Roman"/>
          <w:sz w:val="28"/>
          <w:szCs w:val="28"/>
        </w:rPr>
        <w:t xml:space="preserve"> .</w:t>
      </w:r>
      <w:proofErr w:type="gramEnd"/>
      <w:r w:rsidRPr="007133BB">
        <w:rPr>
          <w:rFonts w:ascii="Times New Roman" w:hAnsi="Times New Roman" w:cs="Times New Roman"/>
          <w:sz w:val="28"/>
          <w:szCs w:val="28"/>
        </w:rPr>
        <w:t xml:space="preserve"> </w:t>
      </w:r>
    </w:p>
    <w:p w:rsidR="00596639" w:rsidRPr="007133BB" w:rsidRDefault="00596639" w:rsidP="00596639">
      <w:pPr>
        <w:autoSpaceDE w:val="0"/>
        <w:ind w:firstLine="709"/>
        <w:jc w:val="both"/>
        <w:rPr>
          <w:sz w:val="28"/>
          <w:szCs w:val="28"/>
        </w:rPr>
      </w:pPr>
      <w:r w:rsidRPr="007133BB">
        <w:rPr>
          <w:sz w:val="28"/>
          <w:szCs w:val="28"/>
        </w:rPr>
        <w:t>3.3.13. Срок выполнения административной процедуры составляет не более 25 рабочих дней.</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3.3.14. Результатом административной процедуры являются:</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 направление субъекту малого и среднего предпринимательства уведомления об отказе в предоставлении финансовой поддержки;</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sz w:val="28"/>
          <w:szCs w:val="28"/>
        </w:rPr>
        <w:t xml:space="preserve">- </w:t>
      </w:r>
      <w:r w:rsidRPr="007133BB">
        <w:rPr>
          <w:rFonts w:ascii="Times New Roman" w:hAnsi="Times New Roman" w:cs="Times New Roman"/>
          <w:sz w:val="28"/>
          <w:szCs w:val="28"/>
        </w:rPr>
        <w:t>направление в бухгалтерию администрации Ольхонского районного муниципального образования постановления о предоставлении субъектам малого и среднего предпринимательства финансовой поддержки и договоров о предоставлении субсидии, заключенных между администрацией Ольхонского районного муниципального образования и субъектом малого и среднего предпринимательства.</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3.4. Административная процедура «Предоставление субъекту малого и среднего предпринимательства финансовой поддержки»</w:t>
      </w:r>
    </w:p>
    <w:p w:rsidR="00596639" w:rsidRPr="007133BB" w:rsidRDefault="00596639" w:rsidP="00596639">
      <w:pPr>
        <w:pStyle w:val="ConsPlusNormal"/>
        <w:widowControl/>
        <w:ind w:firstLine="709"/>
        <w:jc w:val="both"/>
        <w:rPr>
          <w:sz w:val="28"/>
          <w:szCs w:val="28"/>
        </w:rPr>
      </w:pPr>
      <w:r w:rsidRPr="007133BB">
        <w:rPr>
          <w:rFonts w:ascii="Times New Roman" w:hAnsi="Times New Roman" w:cs="Times New Roman"/>
          <w:sz w:val="28"/>
          <w:szCs w:val="28"/>
        </w:rPr>
        <w:t>3.4.1.Началом административной процедуры по предоставлению субъекту малого и среднего предпринимательства финансовой поддержки является поступление в бухгалтерию администрации Ольхонского районного муниципального образования постановления о предоставлении субъектам малого и среднего предпринимательства финансовой поддержки и договора о предоставлении субсидии, заключенного между администрацией муниципального Ольхонского района и субъектом малого и среднего предпринимательства</w:t>
      </w:r>
      <w:r w:rsidRPr="007133BB">
        <w:rPr>
          <w:sz w:val="28"/>
          <w:szCs w:val="28"/>
        </w:rPr>
        <w:t>.</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3.4.2. Бухгалтерия администрации района проверяет полноту пакета поступивших документов, готовит  платежные документы для перечисления денежных средств.</w:t>
      </w:r>
    </w:p>
    <w:p w:rsidR="00596639" w:rsidRPr="007133BB" w:rsidRDefault="00596639" w:rsidP="00596639">
      <w:pPr>
        <w:autoSpaceDE w:val="0"/>
        <w:ind w:firstLine="709"/>
        <w:jc w:val="both"/>
        <w:rPr>
          <w:sz w:val="28"/>
          <w:szCs w:val="28"/>
        </w:rPr>
      </w:pPr>
      <w:r w:rsidRPr="007133BB">
        <w:rPr>
          <w:sz w:val="28"/>
          <w:szCs w:val="28"/>
        </w:rPr>
        <w:lastRenderedPageBreak/>
        <w:t>3.4.3. Срок выполнения административной процедуры составляет не более 7 рабочих дней.</w:t>
      </w:r>
    </w:p>
    <w:p w:rsidR="00596639" w:rsidRPr="007133BB" w:rsidRDefault="00596639" w:rsidP="00596639">
      <w:pPr>
        <w:pStyle w:val="ConsPlusNormal"/>
        <w:widowControl/>
        <w:ind w:firstLine="709"/>
        <w:jc w:val="both"/>
        <w:rPr>
          <w:rFonts w:ascii="Times New Roman" w:hAnsi="Times New Roman" w:cs="Times New Roman"/>
          <w:sz w:val="28"/>
          <w:szCs w:val="28"/>
        </w:rPr>
      </w:pPr>
      <w:r w:rsidRPr="007133BB">
        <w:rPr>
          <w:rFonts w:ascii="Times New Roman" w:hAnsi="Times New Roman" w:cs="Times New Roman"/>
          <w:sz w:val="28"/>
          <w:szCs w:val="28"/>
        </w:rPr>
        <w:t>3.4.4. Результатом административной процедуры является перечисление финансовой поддержки на счет субъекта малого и среднего предпринимательства в соответствии с банковскими реквизитами, указанными в договоре субсидирования.</w:t>
      </w:r>
    </w:p>
    <w:p w:rsidR="00596639" w:rsidRPr="007133BB" w:rsidRDefault="00596639" w:rsidP="00596639">
      <w:pPr>
        <w:ind w:firstLine="709"/>
        <w:jc w:val="both"/>
        <w:rPr>
          <w:b/>
          <w:sz w:val="28"/>
          <w:szCs w:val="28"/>
        </w:rPr>
      </w:pPr>
    </w:p>
    <w:p w:rsidR="00596639" w:rsidRPr="007133BB" w:rsidRDefault="00596639" w:rsidP="00596639">
      <w:pPr>
        <w:ind w:left="720"/>
        <w:jc w:val="center"/>
        <w:rPr>
          <w:b/>
          <w:sz w:val="28"/>
          <w:szCs w:val="28"/>
        </w:rPr>
      </w:pPr>
      <w:r w:rsidRPr="007133BB">
        <w:rPr>
          <w:b/>
          <w:sz w:val="28"/>
          <w:szCs w:val="28"/>
        </w:rPr>
        <w:t xml:space="preserve">4.Формы </w:t>
      </w:r>
      <w:proofErr w:type="gramStart"/>
      <w:r w:rsidRPr="007133BB">
        <w:rPr>
          <w:b/>
          <w:sz w:val="28"/>
          <w:szCs w:val="28"/>
        </w:rPr>
        <w:t>контроля  за</w:t>
      </w:r>
      <w:proofErr w:type="gramEnd"/>
      <w:r w:rsidRPr="007133BB">
        <w:rPr>
          <w:b/>
          <w:sz w:val="28"/>
          <w:szCs w:val="28"/>
        </w:rPr>
        <w:t xml:space="preserve"> исполнением административного регламента</w:t>
      </w:r>
    </w:p>
    <w:p w:rsidR="00596639" w:rsidRPr="007133BB" w:rsidRDefault="00596639" w:rsidP="00596639">
      <w:pPr>
        <w:ind w:left="720"/>
        <w:jc w:val="both"/>
        <w:rPr>
          <w:b/>
          <w:sz w:val="28"/>
          <w:szCs w:val="28"/>
        </w:rPr>
      </w:pPr>
    </w:p>
    <w:p w:rsidR="00596639" w:rsidRPr="007133BB" w:rsidRDefault="00596639" w:rsidP="00596639">
      <w:pPr>
        <w:jc w:val="both"/>
        <w:rPr>
          <w:spacing w:val="-1"/>
          <w:sz w:val="28"/>
          <w:szCs w:val="28"/>
        </w:rPr>
      </w:pPr>
      <w:r w:rsidRPr="007133BB">
        <w:rPr>
          <w:sz w:val="28"/>
          <w:szCs w:val="28"/>
        </w:rPr>
        <w:t xml:space="preserve">          4.1. Текущий контроль над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муниципальными служащими Администрации  осуществляет первый заместитель мэра района.</w:t>
      </w:r>
      <w:r w:rsidRPr="007133BB">
        <w:rPr>
          <w:spacing w:val="-1"/>
          <w:sz w:val="28"/>
          <w:szCs w:val="28"/>
        </w:rPr>
        <w:t xml:space="preserve"> </w:t>
      </w:r>
    </w:p>
    <w:p w:rsidR="00596639" w:rsidRPr="007133BB" w:rsidRDefault="00596639" w:rsidP="00596639">
      <w:pPr>
        <w:autoSpaceDE w:val="0"/>
        <w:autoSpaceDN w:val="0"/>
        <w:adjustRightInd w:val="0"/>
        <w:ind w:right="-1"/>
        <w:jc w:val="both"/>
        <w:rPr>
          <w:sz w:val="28"/>
          <w:szCs w:val="28"/>
        </w:rPr>
      </w:pPr>
      <w:r w:rsidRPr="007133BB">
        <w:rPr>
          <w:sz w:val="28"/>
          <w:szCs w:val="28"/>
        </w:rPr>
        <w:t xml:space="preserve">          4.2. </w:t>
      </w:r>
      <w:proofErr w:type="gramStart"/>
      <w:r w:rsidRPr="007133BB">
        <w:rPr>
          <w:sz w:val="28"/>
          <w:szCs w:val="28"/>
        </w:rPr>
        <w:t>Оценка качества предоставления муниципальной услуги, последующий контроль за исполнением настоящего Регламента осуществляется в соответствии с Порядком проведения мониторинга качества предоставления муниципальных услуг Ольхонского районного муниципального образования, утверждённым постановлением мэра района от 09.02.2012г. №153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w:t>
      </w:r>
      <w:proofErr w:type="gramEnd"/>
      <w:r w:rsidRPr="007133BB">
        <w:rPr>
          <w:sz w:val="28"/>
          <w:szCs w:val="28"/>
        </w:rPr>
        <w:t xml:space="preserve"> нарушений. </w:t>
      </w:r>
    </w:p>
    <w:p w:rsidR="00596639" w:rsidRPr="007133BB" w:rsidRDefault="00596639" w:rsidP="00596639">
      <w:pPr>
        <w:widowControl w:val="0"/>
        <w:shd w:val="clear" w:color="auto" w:fill="FFFFFF"/>
        <w:tabs>
          <w:tab w:val="left" w:pos="1159"/>
        </w:tabs>
        <w:autoSpaceDE w:val="0"/>
        <w:jc w:val="both"/>
        <w:rPr>
          <w:spacing w:val="-6"/>
          <w:sz w:val="28"/>
          <w:szCs w:val="28"/>
        </w:rPr>
      </w:pPr>
      <w:r w:rsidRPr="007133BB">
        <w:rPr>
          <w:spacing w:val="-4"/>
          <w:sz w:val="28"/>
          <w:szCs w:val="28"/>
        </w:rPr>
        <w:t xml:space="preserve">           4.3. Контроль над </w:t>
      </w:r>
      <w:r w:rsidRPr="007133BB">
        <w:rPr>
          <w:sz w:val="28"/>
          <w:szCs w:val="28"/>
        </w:rPr>
        <w:t xml:space="preserve">полнотой и качеством предоставления муниципальной услуги </w:t>
      </w:r>
      <w:r w:rsidRPr="007133BB">
        <w:rPr>
          <w:spacing w:val="-4"/>
          <w:sz w:val="28"/>
          <w:szCs w:val="28"/>
        </w:rPr>
        <w:t xml:space="preserve">осуществляется </w:t>
      </w:r>
      <w:r w:rsidRPr="007133BB">
        <w:rPr>
          <w:spacing w:val="-6"/>
          <w:sz w:val="28"/>
          <w:szCs w:val="28"/>
        </w:rPr>
        <w:t>путем проведения плановых и внеплановых проверок.</w:t>
      </w:r>
    </w:p>
    <w:p w:rsidR="00596639" w:rsidRPr="007133BB" w:rsidRDefault="00596639" w:rsidP="00596639">
      <w:pPr>
        <w:shd w:val="clear" w:color="auto" w:fill="FFFFFF"/>
        <w:jc w:val="both"/>
        <w:rPr>
          <w:sz w:val="28"/>
          <w:szCs w:val="28"/>
        </w:rPr>
      </w:pPr>
      <w:r w:rsidRPr="007133BB">
        <w:rPr>
          <w:spacing w:val="-4"/>
          <w:sz w:val="28"/>
          <w:szCs w:val="28"/>
        </w:rPr>
        <w:t xml:space="preserve">Плановые проверки проводятся </w:t>
      </w:r>
      <w:r w:rsidRPr="007133BB">
        <w:rPr>
          <w:sz w:val="28"/>
          <w:szCs w:val="28"/>
        </w:rPr>
        <w:t xml:space="preserve">в соответствии с планом работы Администрации, но не  чаще одного раза в два года. </w:t>
      </w:r>
    </w:p>
    <w:p w:rsidR="00596639" w:rsidRPr="007133BB" w:rsidRDefault="00596639" w:rsidP="00596639">
      <w:pPr>
        <w:jc w:val="both"/>
        <w:rPr>
          <w:sz w:val="28"/>
          <w:szCs w:val="28"/>
        </w:rPr>
      </w:pPr>
      <w:r w:rsidRPr="007133BB">
        <w:rPr>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596639" w:rsidRPr="007133BB" w:rsidRDefault="00596639" w:rsidP="00596639">
      <w:pPr>
        <w:widowControl w:val="0"/>
        <w:shd w:val="clear" w:color="auto" w:fill="FFFFFF"/>
        <w:tabs>
          <w:tab w:val="left" w:pos="1051"/>
        </w:tabs>
        <w:autoSpaceDE w:val="0"/>
        <w:jc w:val="both"/>
        <w:rPr>
          <w:spacing w:val="-4"/>
          <w:sz w:val="28"/>
          <w:szCs w:val="28"/>
        </w:rPr>
      </w:pPr>
      <w:r w:rsidRPr="007133BB">
        <w:rPr>
          <w:spacing w:val="4"/>
          <w:sz w:val="28"/>
          <w:szCs w:val="28"/>
        </w:rPr>
        <w:t xml:space="preserve">          4.4. Контроль над предоставлением муниципальной услуги может быть </w:t>
      </w:r>
      <w:r w:rsidRPr="007133BB">
        <w:rPr>
          <w:spacing w:val="-2"/>
          <w:sz w:val="28"/>
          <w:szCs w:val="28"/>
        </w:rPr>
        <w:t>осуществлен со стороны граждан, их объединений и организаций в соответ</w:t>
      </w:r>
      <w:r w:rsidRPr="007133BB">
        <w:rPr>
          <w:spacing w:val="-4"/>
          <w:sz w:val="28"/>
          <w:szCs w:val="28"/>
        </w:rPr>
        <w:t>ствии с законодательством Российской Федерации.</w:t>
      </w:r>
    </w:p>
    <w:p w:rsidR="00596639" w:rsidRPr="007133BB" w:rsidRDefault="00596639" w:rsidP="00596639">
      <w:pPr>
        <w:widowControl w:val="0"/>
        <w:shd w:val="clear" w:color="auto" w:fill="FFFFFF"/>
        <w:tabs>
          <w:tab w:val="left" w:pos="1051"/>
        </w:tabs>
        <w:autoSpaceDE w:val="0"/>
        <w:jc w:val="both"/>
        <w:rPr>
          <w:spacing w:val="-5"/>
          <w:sz w:val="28"/>
          <w:szCs w:val="28"/>
        </w:rPr>
      </w:pPr>
      <w:r w:rsidRPr="007133BB">
        <w:rPr>
          <w:spacing w:val="1"/>
          <w:sz w:val="28"/>
          <w:szCs w:val="28"/>
        </w:rPr>
        <w:t xml:space="preserve">          4.5. Муниципальные служащие Администрации, виновные в несоблюдении или </w:t>
      </w:r>
      <w:r w:rsidRPr="007133BB">
        <w:rPr>
          <w:spacing w:val="-4"/>
          <w:sz w:val="28"/>
          <w:szCs w:val="28"/>
        </w:rPr>
        <w:t>ненадлежащем соблюдении требований настоящего административного регламента, привлекают</w:t>
      </w:r>
      <w:r w:rsidRPr="007133BB">
        <w:rPr>
          <w:spacing w:val="-2"/>
          <w:sz w:val="28"/>
          <w:szCs w:val="28"/>
        </w:rPr>
        <w:t xml:space="preserve">ся к дисциплинарной ответственности, а также несут гражданско-правовую, </w:t>
      </w:r>
      <w:r w:rsidRPr="007133BB">
        <w:rPr>
          <w:spacing w:val="-1"/>
          <w:sz w:val="28"/>
          <w:szCs w:val="28"/>
        </w:rPr>
        <w:t xml:space="preserve">административную и уголовную ответственность в порядке, установленном </w:t>
      </w:r>
      <w:r w:rsidRPr="007133BB">
        <w:rPr>
          <w:spacing w:val="-5"/>
          <w:sz w:val="28"/>
          <w:szCs w:val="28"/>
        </w:rPr>
        <w:t>федеральными законами.</w:t>
      </w:r>
    </w:p>
    <w:p w:rsidR="00596639" w:rsidRPr="007133BB" w:rsidRDefault="00596639" w:rsidP="00596639">
      <w:pPr>
        <w:widowControl w:val="0"/>
        <w:shd w:val="clear" w:color="auto" w:fill="FFFFFF"/>
        <w:tabs>
          <w:tab w:val="left" w:pos="1051"/>
        </w:tabs>
        <w:autoSpaceDE w:val="0"/>
        <w:jc w:val="both"/>
        <w:rPr>
          <w:spacing w:val="-4"/>
          <w:sz w:val="28"/>
          <w:szCs w:val="28"/>
        </w:rPr>
      </w:pPr>
      <w:r w:rsidRPr="007133BB">
        <w:rPr>
          <w:spacing w:val="-2"/>
          <w:sz w:val="28"/>
          <w:szCs w:val="28"/>
        </w:rPr>
        <w:t xml:space="preserve">         4.6. Персональная ответственность муниципальных служащих Администрации за</w:t>
      </w:r>
      <w:r w:rsidRPr="007133BB">
        <w:rPr>
          <w:spacing w:val="-4"/>
          <w:sz w:val="28"/>
          <w:szCs w:val="28"/>
        </w:rPr>
        <w:t>крепляется в их должностных инструкциях.</w:t>
      </w:r>
    </w:p>
    <w:p w:rsidR="00596639" w:rsidRPr="007133BB" w:rsidRDefault="00596639" w:rsidP="00596639">
      <w:pPr>
        <w:ind w:firstLine="840"/>
        <w:jc w:val="both"/>
        <w:rPr>
          <w:color w:val="800080"/>
          <w:sz w:val="28"/>
          <w:szCs w:val="28"/>
        </w:rPr>
      </w:pPr>
    </w:p>
    <w:p w:rsidR="00596639" w:rsidRPr="007133BB" w:rsidRDefault="00596639" w:rsidP="00596639">
      <w:pPr>
        <w:jc w:val="center"/>
        <w:rPr>
          <w:b/>
          <w:sz w:val="28"/>
          <w:szCs w:val="28"/>
        </w:rPr>
      </w:pPr>
      <w:r w:rsidRPr="007133BB">
        <w:rPr>
          <w:b/>
          <w:sz w:val="28"/>
          <w:szCs w:val="28"/>
        </w:rPr>
        <w:lastRenderedPageBreak/>
        <w:t>5. Досудебный (внесудебный) порядок обжалования решений и действий (бездействий) органа, предоставляющего муниципальную услугу, а также должностных лиц</w:t>
      </w:r>
    </w:p>
    <w:p w:rsidR="00596639" w:rsidRPr="007133BB" w:rsidRDefault="00596639" w:rsidP="00596639">
      <w:pPr>
        <w:ind w:left="360"/>
        <w:jc w:val="both"/>
        <w:rPr>
          <w:sz w:val="28"/>
          <w:szCs w:val="28"/>
        </w:rPr>
      </w:pPr>
    </w:p>
    <w:p w:rsidR="00596639" w:rsidRPr="007133BB" w:rsidRDefault="00596639" w:rsidP="00596639">
      <w:pPr>
        <w:widowControl w:val="0"/>
        <w:numPr>
          <w:ilvl w:val="1"/>
          <w:numId w:val="2"/>
        </w:numPr>
        <w:shd w:val="clear" w:color="auto" w:fill="FFFFFF"/>
        <w:tabs>
          <w:tab w:val="left" w:pos="1246"/>
        </w:tabs>
        <w:autoSpaceDE w:val="0"/>
        <w:ind w:left="0" w:firstLine="709"/>
        <w:jc w:val="both"/>
        <w:rPr>
          <w:spacing w:val="-8"/>
          <w:sz w:val="28"/>
          <w:szCs w:val="28"/>
        </w:rPr>
      </w:pPr>
      <w:r w:rsidRPr="007133BB">
        <w:rPr>
          <w:spacing w:val="1"/>
          <w:sz w:val="28"/>
          <w:szCs w:val="28"/>
        </w:rPr>
        <w:t xml:space="preserve">Заявитель имеет право на обжалование действий (бездействия) муниципальных служащих Администрации </w:t>
      </w:r>
      <w:r w:rsidRPr="007133BB">
        <w:rPr>
          <w:spacing w:val="-2"/>
          <w:sz w:val="28"/>
          <w:szCs w:val="28"/>
        </w:rPr>
        <w:t>в ходе предоставления муниципальной услуги, в досудеб</w:t>
      </w:r>
      <w:r w:rsidRPr="007133BB">
        <w:rPr>
          <w:spacing w:val="-8"/>
          <w:sz w:val="28"/>
          <w:szCs w:val="28"/>
        </w:rPr>
        <w:t>ном порядке.</w:t>
      </w:r>
    </w:p>
    <w:p w:rsidR="00596639" w:rsidRPr="007133BB" w:rsidRDefault="00596639" w:rsidP="00596639">
      <w:pPr>
        <w:shd w:val="clear" w:color="auto" w:fill="FFFFFF"/>
        <w:tabs>
          <w:tab w:val="left" w:pos="1246"/>
        </w:tabs>
        <w:ind w:firstLine="709"/>
        <w:jc w:val="both"/>
        <w:rPr>
          <w:spacing w:val="-4"/>
          <w:sz w:val="28"/>
          <w:szCs w:val="28"/>
        </w:rPr>
      </w:pPr>
      <w:r w:rsidRPr="007133BB">
        <w:rPr>
          <w:spacing w:val="-4"/>
          <w:sz w:val="28"/>
          <w:szCs w:val="28"/>
        </w:rPr>
        <w:t xml:space="preserve">5.2. Заявитель может обратиться с соответствующей жалобой  к мэру района. </w:t>
      </w:r>
    </w:p>
    <w:p w:rsidR="00596639" w:rsidRPr="007133BB" w:rsidRDefault="00596639" w:rsidP="00596639">
      <w:pPr>
        <w:shd w:val="clear" w:color="auto" w:fill="FFFFFF"/>
        <w:tabs>
          <w:tab w:val="left" w:pos="1210"/>
        </w:tabs>
        <w:ind w:firstLine="709"/>
        <w:jc w:val="both"/>
        <w:rPr>
          <w:spacing w:val="-3"/>
          <w:sz w:val="28"/>
          <w:szCs w:val="28"/>
        </w:rPr>
      </w:pPr>
      <w:r w:rsidRPr="007133BB">
        <w:rPr>
          <w:spacing w:val="-9"/>
          <w:sz w:val="28"/>
          <w:szCs w:val="28"/>
        </w:rPr>
        <w:t>5.3.</w:t>
      </w:r>
      <w:r w:rsidRPr="007133BB">
        <w:rPr>
          <w:sz w:val="28"/>
          <w:szCs w:val="28"/>
        </w:rPr>
        <w:t xml:space="preserve"> </w:t>
      </w:r>
      <w:r w:rsidRPr="007133BB">
        <w:rPr>
          <w:spacing w:val="-3"/>
          <w:sz w:val="28"/>
          <w:szCs w:val="28"/>
        </w:rPr>
        <w:t>В письменном обращении указываются:</w:t>
      </w:r>
    </w:p>
    <w:p w:rsidR="00596639" w:rsidRPr="007133BB" w:rsidRDefault="00596639" w:rsidP="00596639">
      <w:pPr>
        <w:shd w:val="clear" w:color="auto" w:fill="FFFFFF"/>
        <w:tabs>
          <w:tab w:val="left" w:pos="806"/>
        </w:tabs>
        <w:ind w:firstLine="709"/>
        <w:jc w:val="both"/>
        <w:rPr>
          <w:spacing w:val="-4"/>
          <w:sz w:val="28"/>
          <w:szCs w:val="28"/>
        </w:rPr>
      </w:pPr>
      <w:r w:rsidRPr="007133BB">
        <w:rPr>
          <w:spacing w:val="-13"/>
          <w:sz w:val="28"/>
          <w:szCs w:val="28"/>
        </w:rPr>
        <w:t>а)</w:t>
      </w:r>
      <w:r w:rsidRPr="007133BB">
        <w:rPr>
          <w:sz w:val="28"/>
          <w:szCs w:val="28"/>
        </w:rPr>
        <w:t xml:space="preserve"> </w:t>
      </w:r>
      <w:r w:rsidRPr="007133BB">
        <w:rPr>
          <w:spacing w:val="-4"/>
          <w:sz w:val="28"/>
          <w:szCs w:val="28"/>
        </w:rPr>
        <w:t>наименование органа, в которое направляется письменное обращение, либо соответствующее должностное лицо;</w:t>
      </w:r>
    </w:p>
    <w:p w:rsidR="00596639" w:rsidRPr="007133BB" w:rsidRDefault="00596639" w:rsidP="00596639">
      <w:pPr>
        <w:shd w:val="clear" w:color="auto" w:fill="FFFFFF"/>
        <w:tabs>
          <w:tab w:val="left" w:pos="806"/>
        </w:tabs>
        <w:ind w:firstLine="709"/>
        <w:jc w:val="both"/>
        <w:rPr>
          <w:spacing w:val="-5"/>
          <w:sz w:val="28"/>
          <w:szCs w:val="28"/>
        </w:rPr>
      </w:pPr>
      <w:r w:rsidRPr="007133BB">
        <w:rPr>
          <w:spacing w:val="-15"/>
          <w:sz w:val="28"/>
          <w:szCs w:val="28"/>
        </w:rPr>
        <w:t>б)</w:t>
      </w:r>
      <w:r w:rsidRPr="007133BB">
        <w:rPr>
          <w:sz w:val="28"/>
          <w:szCs w:val="28"/>
        </w:rPr>
        <w:t xml:space="preserve"> </w:t>
      </w:r>
      <w:r w:rsidRPr="007133BB">
        <w:rPr>
          <w:spacing w:val="3"/>
          <w:sz w:val="28"/>
          <w:szCs w:val="28"/>
        </w:rPr>
        <w:t xml:space="preserve">фамилия, имя, отчество заявителя либо полное наименование для </w:t>
      </w:r>
      <w:r w:rsidRPr="007133BB">
        <w:rPr>
          <w:spacing w:val="-5"/>
          <w:sz w:val="28"/>
          <w:szCs w:val="28"/>
        </w:rPr>
        <w:t>юридического лица.</w:t>
      </w:r>
    </w:p>
    <w:p w:rsidR="00596639" w:rsidRPr="007133BB" w:rsidRDefault="00596639" w:rsidP="00596639">
      <w:pPr>
        <w:shd w:val="clear" w:color="auto" w:fill="FFFFFF"/>
        <w:tabs>
          <w:tab w:val="left" w:pos="806"/>
        </w:tabs>
        <w:ind w:firstLine="709"/>
        <w:jc w:val="both"/>
        <w:rPr>
          <w:spacing w:val="-8"/>
          <w:sz w:val="28"/>
          <w:szCs w:val="28"/>
        </w:rPr>
      </w:pPr>
      <w:r w:rsidRPr="007133BB">
        <w:rPr>
          <w:spacing w:val="-14"/>
          <w:sz w:val="28"/>
          <w:szCs w:val="28"/>
        </w:rPr>
        <w:t>в)</w:t>
      </w:r>
      <w:r w:rsidRPr="007133BB">
        <w:rPr>
          <w:sz w:val="28"/>
          <w:szCs w:val="28"/>
        </w:rPr>
        <w:t xml:space="preserve"> </w:t>
      </w:r>
      <w:r w:rsidRPr="007133BB">
        <w:rPr>
          <w:spacing w:val="-3"/>
          <w:sz w:val="28"/>
          <w:szCs w:val="28"/>
        </w:rPr>
        <w:t>почтовый адрес, по которому должен быть направлен ответ, контакт</w:t>
      </w:r>
      <w:r w:rsidRPr="007133BB">
        <w:rPr>
          <w:spacing w:val="-8"/>
          <w:sz w:val="28"/>
          <w:szCs w:val="28"/>
        </w:rPr>
        <w:t>ный телефон;</w:t>
      </w:r>
    </w:p>
    <w:p w:rsidR="00596639" w:rsidRPr="007133BB" w:rsidRDefault="00596639" w:rsidP="00596639">
      <w:pPr>
        <w:shd w:val="clear" w:color="auto" w:fill="FFFFFF"/>
        <w:tabs>
          <w:tab w:val="left" w:pos="806"/>
        </w:tabs>
        <w:ind w:firstLine="709"/>
        <w:jc w:val="both"/>
        <w:rPr>
          <w:spacing w:val="-3"/>
          <w:sz w:val="28"/>
          <w:szCs w:val="28"/>
        </w:rPr>
      </w:pPr>
      <w:r w:rsidRPr="007133BB">
        <w:rPr>
          <w:spacing w:val="-10"/>
          <w:sz w:val="28"/>
          <w:szCs w:val="28"/>
        </w:rPr>
        <w:t>г)</w:t>
      </w:r>
      <w:r w:rsidRPr="007133BB">
        <w:rPr>
          <w:sz w:val="28"/>
          <w:szCs w:val="28"/>
        </w:rPr>
        <w:t xml:space="preserve"> </w:t>
      </w:r>
      <w:r w:rsidRPr="007133BB">
        <w:rPr>
          <w:spacing w:val="-3"/>
          <w:sz w:val="28"/>
          <w:szCs w:val="28"/>
        </w:rPr>
        <w:t>суть обращения;</w:t>
      </w:r>
    </w:p>
    <w:p w:rsidR="00596639" w:rsidRPr="007133BB" w:rsidRDefault="00596639" w:rsidP="00596639">
      <w:pPr>
        <w:shd w:val="clear" w:color="auto" w:fill="FFFFFF"/>
        <w:tabs>
          <w:tab w:val="left" w:pos="828"/>
        </w:tabs>
        <w:ind w:firstLine="709"/>
        <w:jc w:val="both"/>
        <w:rPr>
          <w:spacing w:val="-4"/>
          <w:sz w:val="28"/>
          <w:szCs w:val="28"/>
        </w:rPr>
      </w:pPr>
      <w:proofErr w:type="spellStart"/>
      <w:r w:rsidRPr="007133BB">
        <w:rPr>
          <w:spacing w:val="-12"/>
          <w:sz w:val="28"/>
          <w:szCs w:val="28"/>
        </w:rPr>
        <w:t>д</w:t>
      </w:r>
      <w:proofErr w:type="spellEnd"/>
      <w:r w:rsidRPr="007133BB">
        <w:rPr>
          <w:spacing w:val="-12"/>
          <w:sz w:val="28"/>
          <w:szCs w:val="28"/>
        </w:rPr>
        <w:t>)</w:t>
      </w:r>
      <w:r w:rsidRPr="007133BB">
        <w:rPr>
          <w:sz w:val="28"/>
          <w:szCs w:val="28"/>
        </w:rPr>
        <w:t xml:space="preserve"> </w:t>
      </w:r>
      <w:r w:rsidRPr="007133BB">
        <w:rPr>
          <w:spacing w:val="-3"/>
          <w:sz w:val="28"/>
          <w:szCs w:val="28"/>
        </w:rPr>
        <w:t>личная подпись (подпись уполномоченного представителя) и дата. Письменное обращение составляется в произвольной (свободной) форме и должно быть написано  на русском языке разборчивым почерком,</w:t>
      </w:r>
      <w:r w:rsidRPr="007133BB">
        <w:rPr>
          <w:sz w:val="28"/>
          <w:szCs w:val="28"/>
        </w:rPr>
        <w:t xml:space="preserve"> </w:t>
      </w:r>
      <w:r w:rsidRPr="007133BB">
        <w:rPr>
          <w:spacing w:val="-4"/>
          <w:sz w:val="28"/>
          <w:szCs w:val="28"/>
        </w:rPr>
        <w:t>позволяющим рассмотреть поступившее обращение.</w:t>
      </w:r>
    </w:p>
    <w:p w:rsidR="00596639" w:rsidRPr="007133BB" w:rsidRDefault="00596639" w:rsidP="00596639">
      <w:pPr>
        <w:autoSpaceDE w:val="0"/>
        <w:ind w:firstLine="709"/>
        <w:jc w:val="both"/>
        <w:rPr>
          <w:sz w:val="28"/>
          <w:szCs w:val="28"/>
        </w:rPr>
      </w:pPr>
      <w:r w:rsidRPr="007133BB">
        <w:rPr>
          <w:spacing w:val="-9"/>
          <w:sz w:val="28"/>
          <w:szCs w:val="28"/>
        </w:rPr>
        <w:t xml:space="preserve">5.4. </w:t>
      </w:r>
      <w:r w:rsidRPr="007133BB">
        <w:rPr>
          <w:sz w:val="28"/>
          <w:szCs w:val="28"/>
        </w:rPr>
        <w:t>Исчерпывающий перечень оснований для отказа в ответе по существу на обращение (жалобу):</w:t>
      </w:r>
    </w:p>
    <w:p w:rsidR="00596639" w:rsidRPr="007133BB" w:rsidRDefault="00596639" w:rsidP="00596639">
      <w:pPr>
        <w:autoSpaceDE w:val="0"/>
        <w:ind w:firstLine="709"/>
        <w:jc w:val="both"/>
        <w:rPr>
          <w:sz w:val="28"/>
          <w:szCs w:val="28"/>
        </w:rPr>
      </w:pPr>
      <w:r w:rsidRPr="007133BB">
        <w:rPr>
          <w:sz w:val="28"/>
          <w:szCs w:val="28"/>
        </w:rPr>
        <w:t>- в обращении (жалобе) отсутствуют данные о заявителе, направившем обращение, и почтовый адрес, по которому должен быть направлен ответ;</w:t>
      </w:r>
    </w:p>
    <w:p w:rsidR="00596639" w:rsidRPr="007133BB" w:rsidRDefault="00596639" w:rsidP="00596639">
      <w:pPr>
        <w:autoSpaceDE w:val="0"/>
        <w:ind w:firstLine="709"/>
        <w:jc w:val="both"/>
        <w:rPr>
          <w:sz w:val="28"/>
          <w:szCs w:val="28"/>
        </w:rPr>
      </w:pPr>
      <w:r w:rsidRPr="007133BB">
        <w:rPr>
          <w:sz w:val="28"/>
          <w:szCs w:val="28"/>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596639" w:rsidRPr="007133BB" w:rsidRDefault="00596639" w:rsidP="00596639">
      <w:pPr>
        <w:autoSpaceDE w:val="0"/>
        <w:ind w:firstLine="709"/>
        <w:jc w:val="both"/>
        <w:rPr>
          <w:sz w:val="28"/>
          <w:szCs w:val="28"/>
        </w:rPr>
      </w:pPr>
      <w:r w:rsidRPr="007133BB">
        <w:rPr>
          <w:sz w:val="28"/>
          <w:szCs w:val="28"/>
        </w:rPr>
        <w:t>- текст обращения (жалобы) не поддается прочтению;</w:t>
      </w:r>
    </w:p>
    <w:p w:rsidR="00596639" w:rsidRPr="007133BB" w:rsidRDefault="00596639" w:rsidP="00596639">
      <w:pPr>
        <w:autoSpaceDE w:val="0"/>
        <w:ind w:firstLine="709"/>
        <w:jc w:val="both"/>
        <w:rPr>
          <w:sz w:val="28"/>
          <w:szCs w:val="28"/>
        </w:rPr>
      </w:pPr>
      <w:r w:rsidRPr="007133BB">
        <w:rPr>
          <w:sz w:val="28"/>
          <w:szCs w:val="28"/>
        </w:rPr>
        <w:t>-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596639" w:rsidRPr="007133BB" w:rsidRDefault="00596639" w:rsidP="00596639">
      <w:pPr>
        <w:shd w:val="clear" w:color="auto" w:fill="FFFFFF"/>
        <w:tabs>
          <w:tab w:val="left" w:pos="1210"/>
        </w:tabs>
        <w:ind w:firstLine="709"/>
        <w:jc w:val="both"/>
        <w:rPr>
          <w:spacing w:val="-4"/>
          <w:sz w:val="28"/>
          <w:szCs w:val="28"/>
        </w:rPr>
      </w:pPr>
      <w:r w:rsidRPr="007133BB">
        <w:rPr>
          <w:spacing w:val="-9"/>
          <w:sz w:val="28"/>
          <w:szCs w:val="28"/>
        </w:rPr>
        <w:t>5.5.</w:t>
      </w:r>
      <w:r w:rsidRPr="007133BB">
        <w:rPr>
          <w:sz w:val="28"/>
          <w:szCs w:val="28"/>
        </w:rPr>
        <w:tab/>
      </w:r>
      <w:r w:rsidRPr="007133BB">
        <w:rPr>
          <w:spacing w:val="1"/>
          <w:sz w:val="28"/>
          <w:szCs w:val="28"/>
        </w:rPr>
        <w:t>Письменное обращение подлежит рассмотрению в течение три</w:t>
      </w:r>
      <w:r w:rsidRPr="007133BB">
        <w:rPr>
          <w:spacing w:val="-4"/>
          <w:sz w:val="28"/>
          <w:szCs w:val="28"/>
        </w:rPr>
        <w:t>дцати дней со дня регистрации обращения.</w:t>
      </w:r>
    </w:p>
    <w:p w:rsidR="00596639" w:rsidRPr="007133BB" w:rsidRDefault="00596639" w:rsidP="00596639">
      <w:pPr>
        <w:shd w:val="clear" w:color="auto" w:fill="FFFFFF"/>
        <w:ind w:firstLine="709"/>
        <w:jc w:val="both"/>
        <w:rPr>
          <w:spacing w:val="-4"/>
          <w:sz w:val="28"/>
          <w:szCs w:val="28"/>
        </w:rPr>
      </w:pPr>
      <w:r w:rsidRPr="007133BB">
        <w:rPr>
          <w:spacing w:val="-3"/>
          <w:sz w:val="28"/>
          <w:szCs w:val="28"/>
        </w:rPr>
        <w:t>В исключительных случаях, а также в случае направления запроса в ор</w:t>
      </w:r>
      <w:r w:rsidRPr="007133BB">
        <w:rPr>
          <w:spacing w:val="-4"/>
          <w:sz w:val="28"/>
          <w:szCs w:val="28"/>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7133BB">
        <w:rPr>
          <w:spacing w:val="-1"/>
          <w:sz w:val="28"/>
          <w:szCs w:val="28"/>
        </w:rPr>
        <w:t xml:space="preserve">ния обращения может быть продлен на срок не более чем тридцать дней, о </w:t>
      </w:r>
      <w:r w:rsidRPr="007133BB">
        <w:rPr>
          <w:spacing w:val="-4"/>
          <w:sz w:val="28"/>
          <w:szCs w:val="28"/>
        </w:rPr>
        <w:t>чем заявитель уведомляется в письменной форме.</w:t>
      </w:r>
    </w:p>
    <w:p w:rsidR="00596639" w:rsidRPr="007133BB" w:rsidRDefault="00596639" w:rsidP="00596639">
      <w:pPr>
        <w:shd w:val="clear" w:color="auto" w:fill="FFFFFF"/>
        <w:ind w:firstLine="709"/>
        <w:jc w:val="both"/>
        <w:rPr>
          <w:spacing w:val="-6"/>
          <w:sz w:val="28"/>
          <w:szCs w:val="28"/>
        </w:rPr>
      </w:pPr>
      <w:r w:rsidRPr="007133BB">
        <w:rPr>
          <w:spacing w:val="-3"/>
          <w:sz w:val="28"/>
          <w:szCs w:val="28"/>
        </w:rPr>
        <w:t xml:space="preserve">При устном обращении ответ заявителю дается непосредственно в ходе </w:t>
      </w:r>
      <w:r w:rsidRPr="007133BB">
        <w:rPr>
          <w:spacing w:val="-6"/>
          <w:sz w:val="28"/>
          <w:szCs w:val="28"/>
        </w:rPr>
        <w:t>личного приема.</w:t>
      </w:r>
    </w:p>
    <w:p w:rsidR="00596639" w:rsidRPr="007133BB" w:rsidRDefault="00596639" w:rsidP="00596639">
      <w:pPr>
        <w:shd w:val="clear" w:color="auto" w:fill="FFFFFF"/>
        <w:tabs>
          <w:tab w:val="left" w:pos="1246"/>
        </w:tabs>
        <w:ind w:firstLine="709"/>
        <w:jc w:val="both"/>
        <w:rPr>
          <w:spacing w:val="-3"/>
          <w:sz w:val="28"/>
          <w:szCs w:val="28"/>
        </w:rPr>
      </w:pPr>
      <w:r w:rsidRPr="007133BB">
        <w:rPr>
          <w:spacing w:val="-10"/>
          <w:sz w:val="28"/>
          <w:szCs w:val="28"/>
        </w:rPr>
        <w:t>5.6.</w:t>
      </w:r>
      <w:r w:rsidRPr="007133BB">
        <w:rPr>
          <w:sz w:val="28"/>
          <w:szCs w:val="28"/>
        </w:rPr>
        <w:tab/>
      </w:r>
      <w:r w:rsidRPr="007133BB">
        <w:rPr>
          <w:spacing w:val="3"/>
          <w:sz w:val="28"/>
          <w:szCs w:val="28"/>
        </w:rPr>
        <w:t xml:space="preserve">Если  в результате рассмотрения обращения доводы заявителя </w:t>
      </w:r>
      <w:r w:rsidRPr="007133BB">
        <w:rPr>
          <w:spacing w:val="-1"/>
          <w:sz w:val="28"/>
          <w:szCs w:val="28"/>
        </w:rPr>
        <w:t>признаны обоснованными, то принимается решение о привлечении к ответ</w:t>
      </w:r>
      <w:r w:rsidRPr="007133BB">
        <w:rPr>
          <w:spacing w:val="-2"/>
          <w:sz w:val="28"/>
          <w:szCs w:val="28"/>
        </w:rPr>
        <w:t xml:space="preserve">ственности специалиста, допустившего нарушение в ходе </w:t>
      </w:r>
      <w:r w:rsidRPr="007133BB">
        <w:rPr>
          <w:spacing w:val="-2"/>
          <w:sz w:val="28"/>
          <w:szCs w:val="28"/>
        </w:rPr>
        <w:lastRenderedPageBreak/>
        <w:t>предоставления</w:t>
      </w:r>
      <w:r w:rsidRPr="007133BB">
        <w:rPr>
          <w:spacing w:val="-3"/>
          <w:sz w:val="28"/>
          <w:szCs w:val="28"/>
        </w:rPr>
        <w:t xml:space="preserve"> муниципальной услуги требований действующего законодательства, настоящего административного регламента и повлекшее за собой обращение.</w:t>
      </w:r>
    </w:p>
    <w:p w:rsidR="00596639" w:rsidRPr="007133BB" w:rsidRDefault="00596639" w:rsidP="00596639">
      <w:pPr>
        <w:shd w:val="clear" w:color="auto" w:fill="FFFFFF"/>
        <w:ind w:firstLine="709"/>
        <w:jc w:val="both"/>
        <w:rPr>
          <w:spacing w:val="-3"/>
          <w:sz w:val="28"/>
          <w:szCs w:val="28"/>
        </w:rPr>
      </w:pPr>
      <w:r w:rsidRPr="007133BB">
        <w:rPr>
          <w:spacing w:val="-4"/>
          <w:sz w:val="28"/>
          <w:szCs w:val="28"/>
        </w:rPr>
        <w:t>Если в ходе рассмотрения обращение признано необоснованным, заяви</w:t>
      </w:r>
      <w:r w:rsidRPr="007133BB">
        <w:rPr>
          <w:spacing w:val="-5"/>
          <w:sz w:val="28"/>
          <w:szCs w:val="28"/>
        </w:rPr>
        <w:t>телю направляется сообщение о результате рассмотрения обращения с указа</w:t>
      </w:r>
      <w:r w:rsidRPr="007133BB">
        <w:rPr>
          <w:spacing w:val="-3"/>
          <w:sz w:val="28"/>
          <w:szCs w:val="28"/>
        </w:rPr>
        <w:t>нием причин, почему оно признано необоснованным.</w:t>
      </w:r>
    </w:p>
    <w:p w:rsidR="00596639" w:rsidRPr="007133BB" w:rsidRDefault="00596639" w:rsidP="00596639">
      <w:pPr>
        <w:shd w:val="clear" w:color="auto" w:fill="FFFFFF"/>
        <w:ind w:firstLine="709"/>
        <w:jc w:val="both"/>
        <w:rPr>
          <w:spacing w:val="-3"/>
          <w:sz w:val="28"/>
          <w:szCs w:val="28"/>
        </w:rPr>
      </w:pPr>
      <w:r w:rsidRPr="007133BB">
        <w:rPr>
          <w:spacing w:val="-3"/>
          <w:sz w:val="28"/>
          <w:szCs w:val="28"/>
        </w:rPr>
        <w:t>5.7. Обращение считается разрешенным, если рассмотрены все поставленные в нём вопросы, приняты необходимые меры и даны письменные ответы по существу всех поставленных в обращении вопросов.</w:t>
      </w:r>
    </w:p>
    <w:p w:rsidR="005E4E76" w:rsidRDefault="005E4E76" w:rsidP="00596639">
      <w:pPr>
        <w:ind w:right="-1" w:firstLine="540"/>
        <w:jc w:val="center"/>
        <w:rPr>
          <w:b/>
          <w:color w:val="000000"/>
          <w:sz w:val="28"/>
          <w:szCs w:val="28"/>
          <w:lang w:val="en-US"/>
        </w:rPr>
      </w:pPr>
    </w:p>
    <w:p w:rsidR="00596639" w:rsidRDefault="00596639" w:rsidP="00596639">
      <w:pPr>
        <w:ind w:right="-1" w:firstLine="540"/>
        <w:jc w:val="center"/>
        <w:rPr>
          <w:b/>
          <w:color w:val="000000"/>
          <w:sz w:val="28"/>
          <w:szCs w:val="28"/>
          <w:lang w:val="en-US"/>
        </w:rPr>
      </w:pPr>
      <w:r w:rsidRPr="005E4E76">
        <w:rPr>
          <w:b/>
          <w:color w:val="000000"/>
          <w:sz w:val="28"/>
          <w:szCs w:val="28"/>
        </w:rPr>
        <w:t>6. Заключительные положения</w:t>
      </w:r>
    </w:p>
    <w:p w:rsidR="005E4E76" w:rsidRPr="005E4E76" w:rsidRDefault="005E4E76" w:rsidP="00596639">
      <w:pPr>
        <w:ind w:right="-1" w:firstLine="540"/>
        <w:jc w:val="center"/>
        <w:rPr>
          <w:b/>
          <w:color w:val="000000"/>
          <w:sz w:val="28"/>
          <w:szCs w:val="28"/>
          <w:lang w:val="en-US"/>
        </w:rPr>
      </w:pPr>
    </w:p>
    <w:p w:rsidR="00596639" w:rsidRPr="007133BB" w:rsidRDefault="00596639" w:rsidP="00596639">
      <w:pPr>
        <w:ind w:right="-1" w:firstLine="540"/>
        <w:jc w:val="both"/>
        <w:rPr>
          <w:color w:val="000000"/>
          <w:sz w:val="28"/>
          <w:szCs w:val="28"/>
        </w:rPr>
      </w:pPr>
      <w:r w:rsidRPr="007133BB">
        <w:rPr>
          <w:color w:val="000000"/>
          <w:sz w:val="28"/>
          <w:szCs w:val="28"/>
        </w:rPr>
        <w:t xml:space="preserve">6.1. </w:t>
      </w:r>
      <w:proofErr w:type="gramStart"/>
      <w:r w:rsidRPr="007133BB">
        <w:rPr>
          <w:color w:val="000000"/>
          <w:sz w:val="28"/>
          <w:szCs w:val="28"/>
        </w:rPr>
        <w:t xml:space="preserve">Обеспечение необходимыми материальными и техническими ресурсами </w:t>
      </w:r>
      <w:r w:rsidR="00A61DCD">
        <w:rPr>
          <w:color w:val="000000"/>
          <w:sz w:val="28"/>
          <w:szCs w:val="28"/>
        </w:rPr>
        <w:t>Комитета</w:t>
      </w:r>
      <w:r w:rsidRPr="007133BB">
        <w:rPr>
          <w:color w:val="000000"/>
          <w:sz w:val="28"/>
          <w:szCs w:val="28"/>
        </w:rPr>
        <w:t xml:space="preserve"> при осуществлении деятельности по </w:t>
      </w:r>
      <w:r w:rsidRPr="007133BB">
        <w:rPr>
          <w:sz w:val="28"/>
          <w:szCs w:val="28"/>
        </w:rPr>
        <w:t>предоставлении муниципальной услуги</w:t>
      </w:r>
      <w:r w:rsidRPr="007133BB">
        <w:rPr>
          <w:color w:val="000000"/>
          <w:sz w:val="28"/>
          <w:szCs w:val="28"/>
        </w:rPr>
        <w:t xml:space="preserve"> осуществляется за счет районного бюджета. </w:t>
      </w:r>
      <w:proofErr w:type="gramEnd"/>
    </w:p>
    <w:p w:rsidR="00596639" w:rsidRPr="007133BB" w:rsidRDefault="00596639" w:rsidP="00596639">
      <w:pPr>
        <w:pStyle w:val="ConsPlusNormal"/>
        <w:widowControl/>
        <w:ind w:right="-1" w:firstLine="540"/>
        <w:jc w:val="both"/>
        <w:rPr>
          <w:rFonts w:ascii="Times New Roman" w:hAnsi="Times New Roman" w:cs="Times New Roman"/>
          <w:sz w:val="28"/>
          <w:szCs w:val="28"/>
        </w:rPr>
      </w:pPr>
      <w:r w:rsidRPr="007133BB">
        <w:rPr>
          <w:rFonts w:ascii="Times New Roman" w:hAnsi="Times New Roman" w:cs="Times New Roman"/>
          <w:color w:val="000000"/>
          <w:sz w:val="28"/>
          <w:szCs w:val="28"/>
        </w:rPr>
        <w:t xml:space="preserve">6.2. Должностные лица </w:t>
      </w:r>
      <w:r w:rsidR="00A61DCD">
        <w:rPr>
          <w:rFonts w:ascii="Times New Roman" w:hAnsi="Times New Roman" w:cs="Times New Roman"/>
          <w:color w:val="000000"/>
          <w:sz w:val="28"/>
          <w:szCs w:val="28"/>
        </w:rPr>
        <w:t>Комитет</w:t>
      </w:r>
      <w:r w:rsidRPr="007133BB">
        <w:rPr>
          <w:rFonts w:ascii="Times New Roman" w:hAnsi="Times New Roman" w:cs="Times New Roman"/>
          <w:color w:val="000000"/>
          <w:sz w:val="28"/>
          <w:szCs w:val="28"/>
        </w:rPr>
        <w:t xml:space="preserve">а при </w:t>
      </w:r>
      <w:r w:rsidRPr="007133BB">
        <w:rPr>
          <w:rFonts w:ascii="Times New Roman" w:hAnsi="Times New Roman" w:cs="Times New Roman"/>
          <w:sz w:val="28"/>
          <w:szCs w:val="28"/>
        </w:rPr>
        <w:t>предоставлении муниципальной услуги руководствуются действующим законодательством Российской Федерации, Иркутской области, муниципальными правовыми актами Ольхонского районного  муниципального образования и настоящим Регламентом, и</w:t>
      </w:r>
      <w:r w:rsidRPr="007133BB">
        <w:rPr>
          <w:rFonts w:ascii="Times New Roman" w:hAnsi="Times New Roman" w:cs="Times New Roman"/>
          <w:color w:val="000000"/>
          <w:sz w:val="28"/>
          <w:szCs w:val="28"/>
        </w:rPr>
        <w:t xml:space="preserve"> несут ответственность за  своевременное выполнение административных процедур, установленных настоящим Регламентом. </w:t>
      </w:r>
    </w:p>
    <w:p w:rsidR="00596639" w:rsidRPr="007133BB" w:rsidRDefault="00596639" w:rsidP="00596639">
      <w:pPr>
        <w:ind w:right="-1" w:firstLine="540"/>
        <w:jc w:val="both"/>
        <w:rPr>
          <w:color w:val="000000"/>
          <w:sz w:val="28"/>
          <w:szCs w:val="28"/>
        </w:rPr>
      </w:pPr>
    </w:p>
    <w:p w:rsidR="00596639" w:rsidRPr="007133BB" w:rsidRDefault="00596639" w:rsidP="00596639">
      <w:pPr>
        <w:pStyle w:val="a4"/>
        <w:ind w:right="-1"/>
        <w:rPr>
          <w:rFonts w:ascii="Verdana" w:hAnsi="Verdana"/>
          <w:color w:val="000000"/>
          <w:sz w:val="28"/>
          <w:szCs w:val="28"/>
        </w:rPr>
      </w:pPr>
    </w:p>
    <w:p w:rsidR="00596639" w:rsidRPr="005E4E76" w:rsidRDefault="00596639" w:rsidP="00596639">
      <w:pPr>
        <w:rPr>
          <w:sz w:val="28"/>
          <w:szCs w:val="28"/>
        </w:rPr>
      </w:pPr>
      <w:r w:rsidRPr="007133BB">
        <w:rPr>
          <w:sz w:val="28"/>
          <w:szCs w:val="28"/>
        </w:rPr>
        <w:t xml:space="preserve">Исполнитель:     </w:t>
      </w:r>
      <w:proofErr w:type="spellStart"/>
      <w:r w:rsidR="005E4E76">
        <w:rPr>
          <w:sz w:val="28"/>
          <w:szCs w:val="28"/>
        </w:rPr>
        <w:t>Е.А.Трубачеева</w:t>
      </w:r>
      <w:proofErr w:type="spellEnd"/>
    </w:p>
    <w:p w:rsidR="00596639" w:rsidRPr="007133BB" w:rsidRDefault="00596639" w:rsidP="00596639">
      <w:pPr>
        <w:rPr>
          <w:sz w:val="28"/>
          <w:szCs w:val="28"/>
        </w:rPr>
      </w:pPr>
      <w:r w:rsidRPr="007133BB">
        <w:rPr>
          <w:sz w:val="28"/>
          <w:szCs w:val="28"/>
        </w:rPr>
        <w:t>Согласовано:</w:t>
      </w:r>
    </w:p>
    <w:p w:rsidR="00596639" w:rsidRPr="007133BB" w:rsidRDefault="00596639" w:rsidP="00596639">
      <w:pPr>
        <w:rPr>
          <w:sz w:val="28"/>
          <w:szCs w:val="28"/>
        </w:rPr>
      </w:pPr>
    </w:p>
    <w:p w:rsidR="005E4E76" w:rsidRDefault="005E4E76" w:rsidP="00596639">
      <w:pPr>
        <w:rPr>
          <w:sz w:val="28"/>
          <w:szCs w:val="28"/>
        </w:rPr>
      </w:pPr>
      <w:r>
        <w:rPr>
          <w:sz w:val="28"/>
          <w:szCs w:val="28"/>
        </w:rPr>
        <w:t xml:space="preserve">Председатель Комитета </w:t>
      </w:r>
      <w:proofErr w:type="gramStart"/>
      <w:r>
        <w:rPr>
          <w:sz w:val="28"/>
          <w:szCs w:val="28"/>
        </w:rPr>
        <w:t>по</w:t>
      </w:r>
      <w:proofErr w:type="gramEnd"/>
      <w:r>
        <w:rPr>
          <w:sz w:val="28"/>
          <w:szCs w:val="28"/>
        </w:rPr>
        <w:t xml:space="preserve"> </w:t>
      </w:r>
    </w:p>
    <w:p w:rsidR="00596639" w:rsidRPr="007133BB" w:rsidRDefault="005E4E76" w:rsidP="00596639">
      <w:pPr>
        <w:rPr>
          <w:sz w:val="28"/>
          <w:szCs w:val="28"/>
        </w:rPr>
      </w:pPr>
      <w:r>
        <w:rPr>
          <w:sz w:val="28"/>
          <w:szCs w:val="28"/>
        </w:rPr>
        <w:t>экономике и финансам</w:t>
      </w:r>
      <w:r w:rsidR="00596639" w:rsidRPr="007133BB">
        <w:rPr>
          <w:sz w:val="28"/>
          <w:szCs w:val="28"/>
        </w:rPr>
        <w:t xml:space="preserve">                                           </w:t>
      </w:r>
      <w:r>
        <w:rPr>
          <w:sz w:val="28"/>
          <w:szCs w:val="28"/>
        </w:rPr>
        <w:t xml:space="preserve">                     </w:t>
      </w:r>
    </w:p>
    <w:p w:rsidR="00596639" w:rsidRPr="007133BB" w:rsidRDefault="005E4E76" w:rsidP="00596639">
      <w:pPr>
        <w:rPr>
          <w:sz w:val="28"/>
          <w:szCs w:val="28"/>
        </w:rPr>
      </w:pPr>
      <w:r>
        <w:rPr>
          <w:sz w:val="28"/>
          <w:szCs w:val="28"/>
        </w:rPr>
        <w:t xml:space="preserve"> « ____» ___________ 2014</w:t>
      </w:r>
      <w:r w:rsidR="00596639" w:rsidRPr="007133BB">
        <w:rPr>
          <w:sz w:val="28"/>
          <w:szCs w:val="28"/>
        </w:rPr>
        <w:t>г.</w:t>
      </w:r>
    </w:p>
    <w:p w:rsidR="00596639" w:rsidRPr="007133BB" w:rsidRDefault="00596639" w:rsidP="00596639">
      <w:pPr>
        <w:autoSpaceDE w:val="0"/>
        <w:autoSpaceDN w:val="0"/>
        <w:adjustRightInd w:val="0"/>
        <w:ind w:right="-1"/>
        <w:rPr>
          <w:b/>
          <w:bCs/>
          <w:color w:val="000000"/>
          <w:sz w:val="28"/>
          <w:szCs w:val="28"/>
        </w:rPr>
      </w:pPr>
    </w:p>
    <w:p w:rsidR="00596639" w:rsidRPr="007133BB" w:rsidRDefault="00596639" w:rsidP="00596639">
      <w:pPr>
        <w:autoSpaceDE w:val="0"/>
        <w:autoSpaceDN w:val="0"/>
        <w:adjustRightInd w:val="0"/>
        <w:ind w:right="-1"/>
        <w:rPr>
          <w:b/>
          <w:bCs/>
          <w:color w:val="000000"/>
          <w:sz w:val="28"/>
          <w:szCs w:val="28"/>
        </w:rPr>
      </w:pPr>
    </w:p>
    <w:p w:rsidR="00596639" w:rsidRPr="007133BB" w:rsidRDefault="00596639" w:rsidP="00596639">
      <w:pPr>
        <w:autoSpaceDE w:val="0"/>
        <w:autoSpaceDN w:val="0"/>
        <w:adjustRightInd w:val="0"/>
        <w:ind w:right="-1"/>
        <w:rPr>
          <w:b/>
          <w:bCs/>
          <w:color w:val="000000"/>
          <w:sz w:val="28"/>
          <w:szCs w:val="28"/>
        </w:rPr>
      </w:pPr>
    </w:p>
    <w:p w:rsidR="00596639" w:rsidRPr="007133BB" w:rsidRDefault="00596639" w:rsidP="00596639">
      <w:pPr>
        <w:autoSpaceDE w:val="0"/>
        <w:autoSpaceDN w:val="0"/>
        <w:adjustRightInd w:val="0"/>
        <w:ind w:right="-1"/>
        <w:rPr>
          <w:b/>
          <w:bCs/>
          <w:color w:val="000000"/>
          <w:sz w:val="28"/>
          <w:szCs w:val="28"/>
        </w:rPr>
      </w:pPr>
    </w:p>
    <w:p w:rsidR="00596639" w:rsidRPr="007133BB" w:rsidRDefault="00596639" w:rsidP="00596639">
      <w:pPr>
        <w:autoSpaceDE w:val="0"/>
        <w:autoSpaceDN w:val="0"/>
        <w:adjustRightInd w:val="0"/>
        <w:ind w:right="-1"/>
        <w:rPr>
          <w:b/>
          <w:bCs/>
          <w:color w:val="000000"/>
          <w:sz w:val="28"/>
          <w:szCs w:val="28"/>
        </w:rPr>
      </w:pPr>
    </w:p>
    <w:p w:rsidR="00596639" w:rsidRPr="007133BB" w:rsidRDefault="00596639" w:rsidP="00596639">
      <w:pPr>
        <w:autoSpaceDE w:val="0"/>
        <w:autoSpaceDN w:val="0"/>
        <w:adjustRightInd w:val="0"/>
        <w:ind w:right="-1"/>
        <w:rPr>
          <w:b/>
          <w:bCs/>
          <w:color w:val="000000"/>
          <w:sz w:val="28"/>
          <w:szCs w:val="28"/>
        </w:rPr>
      </w:pPr>
    </w:p>
    <w:p w:rsidR="00596639" w:rsidRPr="007133BB" w:rsidRDefault="00596639" w:rsidP="00596639">
      <w:pPr>
        <w:autoSpaceDE w:val="0"/>
        <w:autoSpaceDN w:val="0"/>
        <w:adjustRightInd w:val="0"/>
        <w:ind w:right="-1"/>
        <w:rPr>
          <w:b/>
          <w:bCs/>
          <w:color w:val="000000"/>
          <w:sz w:val="28"/>
          <w:szCs w:val="28"/>
        </w:rPr>
      </w:pPr>
    </w:p>
    <w:p w:rsidR="00596639" w:rsidRPr="007133BB" w:rsidRDefault="00596639" w:rsidP="00596639">
      <w:pPr>
        <w:autoSpaceDE w:val="0"/>
        <w:autoSpaceDN w:val="0"/>
        <w:adjustRightInd w:val="0"/>
        <w:ind w:right="-1"/>
        <w:rPr>
          <w:b/>
          <w:bCs/>
          <w:color w:val="000000"/>
          <w:sz w:val="28"/>
          <w:szCs w:val="28"/>
        </w:rPr>
      </w:pPr>
    </w:p>
    <w:p w:rsidR="00596639" w:rsidRPr="007133BB" w:rsidRDefault="00596639" w:rsidP="00596639">
      <w:pPr>
        <w:autoSpaceDE w:val="0"/>
        <w:autoSpaceDN w:val="0"/>
        <w:adjustRightInd w:val="0"/>
        <w:ind w:right="-1"/>
        <w:rPr>
          <w:b/>
          <w:bCs/>
          <w:color w:val="000000"/>
          <w:sz w:val="28"/>
          <w:szCs w:val="28"/>
        </w:rPr>
      </w:pPr>
    </w:p>
    <w:p w:rsidR="00596639" w:rsidRPr="007133BB" w:rsidRDefault="00596639" w:rsidP="00596639">
      <w:pPr>
        <w:autoSpaceDE w:val="0"/>
        <w:autoSpaceDN w:val="0"/>
        <w:adjustRightInd w:val="0"/>
        <w:ind w:right="-1"/>
        <w:rPr>
          <w:b/>
          <w:bCs/>
          <w:color w:val="000000"/>
          <w:sz w:val="28"/>
          <w:szCs w:val="28"/>
        </w:rPr>
      </w:pPr>
    </w:p>
    <w:p w:rsidR="00596639" w:rsidRPr="007133BB" w:rsidRDefault="00596639" w:rsidP="00596639">
      <w:pPr>
        <w:autoSpaceDE w:val="0"/>
        <w:autoSpaceDN w:val="0"/>
        <w:adjustRightInd w:val="0"/>
        <w:ind w:right="-1"/>
        <w:rPr>
          <w:b/>
          <w:bCs/>
          <w:color w:val="000000"/>
          <w:sz w:val="28"/>
          <w:szCs w:val="28"/>
        </w:rPr>
      </w:pPr>
    </w:p>
    <w:p w:rsidR="00596639" w:rsidRPr="007133BB" w:rsidRDefault="00596639" w:rsidP="00596639">
      <w:pPr>
        <w:autoSpaceDE w:val="0"/>
        <w:autoSpaceDN w:val="0"/>
        <w:adjustRightInd w:val="0"/>
        <w:ind w:right="-1"/>
        <w:rPr>
          <w:b/>
          <w:bCs/>
          <w:color w:val="000000"/>
          <w:sz w:val="28"/>
          <w:szCs w:val="28"/>
        </w:rPr>
      </w:pPr>
    </w:p>
    <w:p w:rsidR="00A61DCD" w:rsidRPr="007133BB" w:rsidRDefault="00A61DCD" w:rsidP="00A61DCD">
      <w:pPr>
        <w:rPr>
          <w:color w:val="800080"/>
          <w:sz w:val="28"/>
          <w:szCs w:val="28"/>
        </w:rPr>
      </w:pPr>
    </w:p>
    <w:p w:rsidR="00A61DCD" w:rsidRDefault="00596639" w:rsidP="00596639">
      <w:pPr>
        <w:jc w:val="right"/>
        <w:rPr>
          <w:color w:val="800080"/>
          <w:sz w:val="28"/>
          <w:szCs w:val="28"/>
        </w:rPr>
      </w:pPr>
      <w:r w:rsidRPr="007133BB">
        <w:rPr>
          <w:color w:val="800080"/>
          <w:sz w:val="28"/>
          <w:szCs w:val="28"/>
        </w:rPr>
        <w:t xml:space="preserve">                                                                                                             </w:t>
      </w:r>
    </w:p>
    <w:p w:rsidR="00596639" w:rsidRPr="00272C1B" w:rsidRDefault="00596639" w:rsidP="00596639">
      <w:pPr>
        <w:jc w:val="right"/>
        <w:rPr>
          <w:b/>
          <w:sz w:val="28"/>
          <w:szCs w:val="28"/>
        </w:rPr>
      </w:pPr>
      <w:r w:rsidRPr="00272C1B">
        <w:rPr>
          <w:b/>
          <w:sz w:val="28"/>
          <w:szCs w:val="28"/>
        </w:rPr>
        <w:lastRenderedPageBreak/>
        <w:t>Приложение 1</w:t>
      </w:r>
    </w:p>
    <w:p w:rsidR="00596639" w:rsidRPr="00272C1B" w:rsidRDefault="00596639" w:rsidP="00596639">
      <w:pPr>
        <w:jc w:val="right"/>
        <w:rPr>
          <w:b/>
          <w:sz w:val="28"/>
          <w:szCs w:val="28"/>
        </w:rPr>
      </w:pPr>
      <w:r w:rsidRPr="00272C1B">
        <w:rPr>
          <w:b/>
          <w:sz w:val="28"/>
          <w:szCs w:val="28"/>
        </w:rPr>
        <w:t xml:space="preserve"> к административному регламенту </w:t>
      </w:r>
    </w:p>
    <w:p w:rsidR="00596639" w:rsidRPr="00272C1B" w:rsidRDefault="00596639" w:rsidP="00596639">
      <w:pPr>
        <w:jc w:val="right"/>
        <w:rPr>
          <w:b/>
          <w:sz w:val="28"/>
          <w:szCs w:val="28"/>
        </w:rPr>
      </w:pPr>
      <w:r w:rsidRPr="00272C1B">
        <w:rPr>
          <w:b/>
          <w:sz w:val="28"/>
          <w:szCs w:val="28"/>
        </w:rPr>
        <w:t xml:space="preserve">                                                                                          предоставления муниципальной услуги </w:t>
      </w:r>
    </w:p>
    <w:p w:rsidR="00596639" w:rsidRPr="00272C1B" w:rsidRDefault="00596639" w:rsidP="00596639">
      <w:pPr>
        <w:jc w:val="right"/>
        <w:rPr>
          <w:b/>
          <w:sz w:val="28"/>
          <w:szCs w:val="28"/>
        </w:rPr>
      </w:pPr>
      <w:r w:rsidRPr="00272C1B">
        <w:rPr>
          <w:b/>
          <w:sz w:val="28"/>
          <w:szCs w:val="28"/>
        </w:rPr>
        <w:t xml:space="preserve">оказание финансовой поддержки </w:t>
      </w:r>
    </w:p>
    <w:p w:rsidR="00596639" w:rsidRPr="00272C1B" w:rsidRDefault="00596639" w:rsidP="00596639">
      <w:pPr>
        <w:jc w:val="right"/>
        <w:rPr>
          <w:b/>
          <w:sz w:val="28"/>
          <w:szCs w:val="28"/>
        </w:rPr>
      </w:pPr>
      <w:r w:rsidRPr="00272C1B">
        <w:rPr>
          <w:b/>
          <w:sz w:val="28"/>
          <w:szCs w:val="28"/>
        </w:rPr>
        <w:t>субъектам малого и среднего предпринимательства</w:t>
      </w:r>
    </w:p>
    <w:p w:rsidR="00596639" w:rsidRPr="00272C1B" w:rsidRDefault="00596639" w:rsidP="00596639">
      <w:pPr>
        <w:ind w:firstLine="709"/>
        <w:jc w:val="right"/>
        <w:rPr>
          <w:b/>
          <w:sz w:val="28"/>
          <w:szCs w:val="28"/>
        </w:rPr>
      </w:pPr>
      <w:r w:rsidRPr="00272C1B">
        <w:rPr>
          <w:b/>
          <w:sz w:val="28"/>
          <w:szCs w:val="28"/>
        </w:rPr>
        <w:t xml:space="preserve">                                                                                       (рекомендованное)</w:t>
      </w:r>
    </w:p>
    <w:p w:rsidR="00596639" w:rsidRPr="007133BB" w:rsidRDefault="00596639" w:rsidP="00596639">
      <w:pPr>
        <w:ind w:firstLine="709"/>
        <w:jc w:val="both"/>
        <w:rPr>
          <w:color w:val="800080"/>
          <w:sz w:val="28"/>
          <w:szCs w:val="28"/>
        </w:rPr>
      </w:pPr>
    </w:p>
    <w:tbl>
      <w:tblPr>
        <w:tblW w:w="0" w:type="auto"/>
        <w:tblInd w:w="4428" w:type="dxa"/>
        <w:tblLayout w:type="fixed"/>
        <w:tblLook w:val="0000"/>
      </w:tblPr>
      <w:tblGrid>
        <w:gridCol w:w="13783"/>
      </w:tblGrid>
      <w:tr w:rsidR="00596639" w:rsidRPr="007133BB" w:rsidTr="00E94A23">
        <w:tc>
          <w:tcPr>
            <w:tcW w:w="13783" w:type="dxa"/>
          </w:tcPr>
          <w:p w:rsidR="00596639" w:rsidRPr="007133BB" w:rsidRDefault="00596639" w:rsidP="00E94A23">
            <w:pPr>
              <w:pStyle w:val="ConsPlusNormal"/>
              <w:widowControl/>
              <w:snapToGrid w:val="0"/>
              <w:ind w:firstLine="0"/>
              <w:jc w:val="both"/>
              <w:rPr>
                <w:rFonts w:ascii="Times New Roman" w:eastAsia="Calibri" w:hAnsi="Times New Roman" w:cs="Times New Roman"/>
                <w:sz w:val="28"/>
                <w:szCs w:val="28"/>
              </w:rPr>
            </w:pPr>
            <w:r w:rsidRPr="007133BB">
              <w:rPr>
                <w:rFonts w:ascii="Times New Roman" w:eastAsia="Calibri" w:hAnsi="Times New Roman" w:cs="Times New Roman"/>
                <w:sz w:val="28"/>
                <w:szCs w:val="28"/>
              </w:rPr>
              <w:t xml:space="preserve"> Мэру Ольхонского  района</w:t>
            </w:r>
          </w:p>
          <w:p w:rsidR="00596639" w:rsidRPr="007133BB" w:rsidRDefault="00596639" w:rsidP="00E94A23">
            <w:pPr>
              <w:pStyle w:val="ConsPlusNormal"/>
              <w:widowControl/>
              <w:snapToGrid w:val="0"/>
              <w:ind w:firstLine="0"/>
              <w:jc w:val="both"/>
              <w:rPr>
                <w:rFonts w:ascii="Times New Roman" w:eastAsia="Calibri" w:hAnsi="Times New Roman" w:cs="Times New Roman"/>
                <w:sz w:val="28"/>
                <w:szCs w:val="28"/>
              </w:rPr>
            </w:pPr>
          </w:p>
          <w:p w:rsidR="00596639" w:rsidRPr="007133BB" w:rsidRDefault="00596639" w:rsidP="00E94A23">
            <w:pPr>
              <w:pStyle w:val="ConsPlusNormal"/>
              <w:widowControl/>
              <w:snapToGrid w:val="0"/>
              <w:ind w:firstLine="0"/>
              <w:jc w:val="both"/>
              <w:rPr>
                <w:rFonts w:ascii="Times New Roman" w:eastAsia="Calibri" w:hAnsi="Times New Roman" w:cs="Times New Roman"/>
                <w:sz w:val="28"/>
                <w:szCs w:val="28"/>
              </w:rPr>
            </w:pPr>
            <w:r w:rsidRPr="007133BB">
              <w:rPr>
                <w:rFonts w:ascii="Times New Roman" w:eastAsia="Calibri" w:hAnsi="Times New Roman" w:cs="Times New Roman"/>
                <w:sz w:val="28"/>
                <w:szCs w:val="28"/>
              </w:rPr>
              <w:t>_________________________________</w:t>
            </w:r>
          </w:p>
          <w:p w:rsidR="00596639" w:rsidRPr="007133BB" w:rsidRDefault="00596639" w:rsidP="00E94A23">
            <w:pPr>
              <w:pStyle w:val="ConsPlusNonformat"/>
              <w:widowControl/>
              <w:jc w:val="both"/>
              <w:rPr>
                <w:rFonts w:ascii="Times New Roman" w:eastAsia="Calibri" w:hAnsi="Times New Roman" w:cs="Times New Roman"/>
                <w:sz w:val="28"/>
                <w:szCs w:val="28"/>
              </w:rPr>
            </w:pPr>
            <w:r w:rsidRPr="007133BB">
              <w:rPr>
                <w:rFonts w:ascii="Times New Roman" w:eastAsia="Calibri" w:hAnsi="Times New Roman" w:cs="Times New Roman"/>
                <w:sz w:val="28"/>
                <w:szCs w:val="28"/>
              </w:rPr>
              <w:t>_________________________________</w:t>
            </w:r>
          </w:p>
        </w:tc>
      </w:tr>
    </w:tbl>
    <w:p w:rsidR="00596639" w:rsidRPr="007133BB" w:rsidRDefault="00596639" w:rsidP="00596639">
      <w:pPr>
        <w:pStyle w:val="ConsPlusNormal"/>
        <w:widowControl/>
        <w:ind w:firstLine="0"/>
        <w:rPr>
          <w:sz w:val="28"/>
          <w:szCs w:val="28"/>
        </w:rPr>
      </w:pPr>
    </w:p>
    <w:p w:rsidR="00596639" w:rsidRPr="007133BB" w:rsidRDefault="00596639" w:rsidP="00596639">
      <w:pPr>
        <w:pStyle w:val="ConsPlusNormal"/>
        <w:widowControl/>
        <w:ind w:firstLine="0"/>
        <w:jc w:val="center"/>
        <w:rPr>
          <w:rFonts w:ascii="Times New Roman" w:hAnsi="Times New Roman" w:cs="Times New Roman"/>
          <w:sz w:val="28"/>
          <w:szCs w:val="28"/>
        </w:rPr>
      </w:pPr>
      <w:r w:rsidRPr="007133BB">
        <w:rPr>
          <w:rFonts w:ascii="Times New Roman" w:hAnsi="Times New Roman" w:cs="Times New Roman"/>
          <w:sz w:val="28"/>
          <w:szCs w:val="28"/>
        </w:rPr>
        <w:t>Заявка</w:t>
      </w: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w:t>
      </w: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Наименование заявителя</w:t>
      </w: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_____________________________________________________________________________________</w:t>
      </w:r>
    </w:p>
    <w:p w:rsidR="00596639" w:rsidRPr="007133BB" w:rsidRDefault="00596639" w:rsidP="00596639">
      <w:pPr>
        <w:pStyle w:val="ConsPlusNonformat"/>
        <w:widowControl/>
        <w:jc w:val="center"/>
        <w:rPr>
          <w:rFonts w:ascii="Times New Roman" w:hAnsi="Times New Roman" w:cs="Times New Roman"/>
          <w:sz w:val="28"/>
          <w:szCs w:val="28"/>
        </w:rPr>
      </w:pPr>
      <w:r w:rsidRPr="007133BB">
        <w:rPr>
          <w:rFonts w:ascii="Times New Roman" w:hAnsi="Times New Roman" w:cs="Times New Roman"/>
          <w:sz w:val="28"/>
          <w:szCs w:val="28"/>
        </w:rPr>
        <w:t>(полное наименование)</w:t>
      </w: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ОГРН ________________________________ дата регистрации ________________________________</w:t>
      </w: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ИНН _________________________________ КПП (при наличии) ______________________________</w:t>
      </w: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Расчетный счет N _________________ в __________________ БИК ____________________________</w:t>
      </w: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Корреспондентский счет N ______________________________________________________________</w:t>
      </w: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Юридический адрес ____________________________________________________________________</w:t>
      </w: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______________________________________________________________________________________</w:t>
      </w: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Почтовый адрес (место нахождения) ______________________________________________________</w:t>
      </w: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______________________________________________________________________________________</w:t>
      </w: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Телефон</w:t>
      </w:r>
      <w:proofErr w:type="gramStart"/>
      <w:r w:rsidRPr="007133BB">
        <w:rPr>
          <w:rFonts w:ascii="Times New Roman" w:hAnsi="Times New Roman" w:cs="Times New Roman"/>
          <w:sz w:val="28"/>
          <w:szCs w:val="28"/>
        </w:rPr>
        <w:t xml:space="preserve"> (________) ___________ </w:t>
      </w:r>
      <w:proofErr w:type="gramEnd"/>
      <w:r w:rsidRPr="007133BB">
        <w:rPr>
          <w:rFonts w:ascii="Times New Roman" w:hAnsi="Times New Roman" w:cs="Times New Roman"/>
          <w:sz w:val="28"/>
          <w:szCs w:val="28"/>
        </w:rPr>
        <w:t xml:space="preserve">Факс ______________ </w:t>
      </w:r>
      <w:proofErr w:type="spellStart"/>
      <w:r w:rsidRPr="007133BB">
        <w:rPr>
          <w:rFonts w:ascii="Times New Roman" w:hAnsi="Times New Roman" w:cs="Times New Roman"/>
          <w:sz w:val="28"/>
          <w:szCs w:val="28"/>
        </w:rPr>
        <w:t>E-mail</w:t>
      </w:r>
      <w:proofErr w:type="spellEnd"/>
      <w:r w:rsidRPr="007133BB">
        <w:rPr>
          <w:rFonts w:ascii="Times New Roman" w:hAnsi="Times New Roman" w:cs="Times New Roman"/>
          <w:sz w:val="28"/>
          <w:szCs w:val="28"/>
        </w:rPr>
        <w:t xml:space="preserve"> _______________________________</w:t>
      </w: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Контактное лицо (ФИО, должность, телефон) ______________________________________________</w:t>
      </w: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Прошу   предоставить   финансовую   поддержку    по    следующему (-</w:t>
      </w:r>
      <w:proofErr w:type="spellStart"/>
      <w:r w:rsidRPr="007133BB">
        <w:rPr>
          <w:rFonts w:ascii="Times New Roman" w:hAnsi="Times New Roman" w:cs="Times New Roman"/>
          <w:sz w:val="28"/>
          <w:szCs w:val="28"/>
        </w:rPr>
        <w:t>щим</w:t>
      </w:r>
      <w:proofErr w:type="spellEnd"/>
      <w:r w:rsidRPr="007133BB">
        <w:rPr>
          <w:rFonts w:ascii="Times New Roman" w:hAnsi="Times New Roman" w:cs="Times New Roman"/>
          <w:sz w:val="28"/>
          <w:szCs w:val="28"/>
        </w:rPr>
        <w:t>) направлени</w:t>
      </w:r>
      <w:proofErr w:type="gramStart"/>
      <w:r w:rsidRPr="007133BB">
        <w:rPr>
          <w:rFonts w:ascii="Times New Roman" w:hAnsi="Times New Roman" w:cs="Times New Roman"/>
          <w:sz w:val="28"/>
          <w:szCs w:val="28"/>
        </w:rPr>
        <w:t>ю(</w:t>
      </w:r>
      <w:proofErr w:type="gramEnd"/>
      <w:r w:rsidRPr="007133BB">
        <w:rPr>
          <w:rFonts w:ascii="Times New Roman" w:hAnsi="Times New Roman" w:cs="Times New Roman"/>
          <w:sz w:val="28"/>
          <w:szCs w:val="28"/>
        </w:rPr>
        <w:t>-ям):</w:t>
      </w:r>
    </w:p>
    <w:p w:rsidR="00596639" w:rsidRPr="007133BB" w:rsidRDefault="00596639" w:rsidP="00596639">
      <w:pPr>
        <w:pStyle w:val="ConsPlusNonformat"/>
        <w:widowControl/>
        <w:rPr>
          <w:rFonts w:ascii="Times New Roman" w:hAnsi="Times New Roman" w:cs="Times New Roman"/>
          <w:sz w:val="28"/>
          <w:szCs w:val="28"/>
        </w:rPr>
      </w:pPr>
    </w:p>
    <w:tbl>
      <w:tblPr>
        <w:tblW w:w="0" w:type="auto"/>
        <w:tblInd w:w="-10" w:type="dxa"/>
        <w:tblLayout w:type="fixed"/>
        <w:tblLook w:val="0000"/>
      </w:tblPr>
      <w:tblGrid>
        <w:gridCol w:w="8517"/>
        <w:gridCol w:w="843"/>
      </w:tblGrid>
      <w:tr w:rsidR="00596639" w:rsidRPr="007133BB" w:rsidTr="00E94A23">
        <w:tc>
          <w:tcPr>
            <w:tcW w:w="8517" w:type="dxa"/>
            <w:tcBorders>
              <w:top w:val="single" w:sz="4" w:space="0" w:color="000000"/>
              <w:left w:val="single" w:sz="4" w:space="0" w:color="000000"/>
              <w:bottom w:val="single" w:sz="4" w:space="0" w:color="000000"/>
            </w:tcBorders>
          </w:tcPr>
          <w:p w:rsidR="00596639" w:rsidRPr="007133BB" w:rsidRDefault="00596639" w:rsidP="00E94A23">
            <w:pPr>
              <w:pStyle w:val="ConsPlusNonformat"/>
              <w:widowControl/>
              <w:snapToGrid w:val="0"/>
              <w:ind w:firstLine="709"/>
              <w:jc w:val="both"/>
              <w:rPr>
                <w:rFonts w:ascii="Times New Roman" w:eastAsia="Calibri" w:hAnsi="Times New Roman" w:cs="Times New Roman"/>
                <w:sz w:val="28"/>
                <w:szCs w:val="28"/>
              </w:rPr>
            </w:pPr>
            <w:r w:rsidRPr="007133BB">
              <w:rPr>
                <w:rFonts w:ascii="Times New Roman" w:eastAsia="Calibri" w:hAnsi="Times New Roman" w:cs="Times New Roman"/>
                <w:sz w:val="28"/>
                <w:szCs w:val="28"/>
              </w:rPr>
              <w:t xml:space="preserve">Субсидирование субъектам малого и среднего предпринимательства понесенных расходов </w:t>
            </w:r>
          </w:p>
          <w:p w:rsidR="00596639" w:rsidRPr="007133BB" w:rsidRDefault="00596639" w:rsidP="00E94A23">
            <w:pPr>
              <w:pStyle w:val="ConsPlusNonformat"/>
              <w:widowControl/>
              <w:snapToGrid w:val="0"/>
              <w:ind w:firstLine="709"/>
              <w:jc w:val="both"/>
              <w:rPr>
                <w:rFonts w:ascii="Times New Roman" w:eastAsia="Calibri" w:hAnsi="Times New Roman" w:cs="Times New Roman"/>
                <w:sz w:val="28"/>
                <w:szCs w:val="28"/>
              </w:rPr>
            </w:pPr>
            <w:r w:rsidRPr="007133BB">
              <w:rPr>
                <w:rFonts w:ascii="Times New Roman" w:eastAsia="Calibri" w:hAnsi="Times New Roman" w:cs="Times New Roman"/>
                <w:sz w:val="28"/>
                <w:szCs w:val="28"/>
              </w:rPr>
              <w:t>(полное наименование финансовой поддержки)</w:t>
            </w:r>
          </w:p>
        </w:tc>
        <w:tc>
          <w:tcPr>
            <w:tcW w:w="843" w:type="dxa"/>
            <w:tcBorders>
              <w:top w:val="single" w:sz="4" w:space="0" w:color="000000"/>
              <w:left w:val="single" w:sz="4" w:space="0" w:color="000000"/>
              <w:bottom w:val="single" w:sz="4" w:space="0" w:color="000000"/>
              <w:right w:val="single" w:sz="4" w:space="0" w:color="000000"/>
            </w:tcBorders>
          </w:tcPr>
          <w:p w:rsidR="00596639" w:rsidRPr="007133BB" w:rsidRDefault="00596639" w:rsidP="00E94A23">
            <w:pPr>
              <w:pStyle w:val="ConsPlusNonformat"/>
              <w:widowControl/>
              <w:snapToGrid w:val="0"/>
              <w:ind w:firstLine="709"/>
              <w:jc w:val="both"/>
              <w:rPr>
                <w:rFonts w:ascii="Times New Roman" w:eastAsia="Calibri" w:hAnsi="Times New Roman" w:cs="Times New Roman"/>
                <w:sz w:val="28"/>
                <w:szCs w:val="28"/>
              </w:rPr>
            </w:pPr>
          </w:p>
        </w:tc>
      </w:tr>
      <w:tr w:rsidR="00596639" w:rsidRPr="007133BB" w:rsidTr="00E94A23">
        <w:tc>
          <w:tcPr>
            <w:tcW w:w="8517" w:type="dxa"/>
            <w:tcBorders>
              <w:top w:val="single" w:sz="4" w:space="0" w:color="000000"/>
              <w:left w:val="single" w:sz="4" w:space="0" w:color="000000"/>
              <w:bottom w:val="single" w:sz="4" w:space="0" w:color="000000"/>
            </w:tcBorders>
          </w:tcPr>
          <w:p w:rsidR="00596639" w:rsidRPr="007133BB" w:rsidRDefault="00596639" w:rsidP="00E94A23">
            <w:pPr>
              <w:pStyle w:val="ConsPlusNonformat"/>
              <w:widowControl/>
              <w:snapToGrid w:val="0"/>
              <w:ind w:firstLine="709"/>
              <w:jc w:val="both"/>
              <w:rPr>
                <w:rFonts w:ascii="Times New Roman" w:eastAsia="Calibri" w:hAnsi="Times New Roman" w:cs="Times New Roman"/>
                <w:sz w:val="28"/>
                <w:szCs w:val="28"/>
              </w:rPr>
            </w:pPr>
            <w:r w:rsidRPr="007133BB">
              <w:rPr>
                <w:rFonts w:ascii="Times New Roman" w:eastAsia="Calibri" w:hAnsi="Times New Roman" w:cs="Times New Roman"/>
                <w:sz w:val="28"/>
                <w:szCs w:val="28"/>
              </w:rPr>
              <w:t xml:space="preserve">Субсидирование  субъектам малого и среднего предпринимательства части  расходов </w:t>
            </w:r>
          </w:p>
          <w:p w:rsidR="00596639" w:rsidRPr="007133BB" w:rsidRDefault="00596639" w:rsidP="00E94A23">
            <w:pPr>
              <w:pStyle w:val="ConsPlusNonformat"/>
              <w:widowControl/>
              <w:snapToGrid w:val="0"/>
              <w:ind w:firstLine="709"/>
              <w:jc w:val="both"/>
              <w:rPr>
                <w:rFonts w:ascii="Times New Roman" w:eastAsia="Calibri" w:hAnsi="Times New Roman" w:cs="Times New Roman"/>
                <w:sz w:val="28"/>
                <w:szCs w:val="28"/>
              </w:rPr>
            </w:pPr>
            <w:r w:rsidRPr="007133BB">
              <w:rPr>
                <w:rFonts w:ascii="Times New Roman" w:eastAsia="Calibri" w:hAnsi="Times New Roman" w:cs="Times New Roman"/>
                <w:sz w:val="28"/>
                <w:szCs w:val="28"/>
              </w:rPr>
              <w:t>(полное наименование финансовой поддержки)</w:t>
            </w:r>
          </w:p>
          <w:p w:rsidR="00596639" w:rsidRPr="007133BB" w:rsidRDefault="00596639" w:rsidP="00E94A23">
            <w:pPr>
              <w:pStyle w:val="ConsPlusNonformat"/>
              <w:widowControl/>
              <w:snapToGrid w:val="0"/>
              <w:ind w:firstLine="709"/>
              <w:jc w:val="both"/>
              <w:rPr>
                <w:rFonts w:ascii="Times New Roman" w:eastAsia="Calibri" w:hAnsi="Times New Roman" w:cs="Times New Roman"/>
                <w:sz w:val="28"/>
                <w:szCs w:val="28"/>
              </w:rPr>
            </w:pPr>
          </w:p>
          <w:p w:rsidR="00596639" w:rsidRPr="007133BB" w:rsidRDefault="00596639" w:rsidP="00E94A23">
            <w:pPr>
              <w:pStyle w:val="ConsPlusNonformat"/>
              <w:widowControl/>
              <w:snapToGrid w:val="0"/>
              <w:ind w:firstLine="709"/>
              <w:jc w:val="both"/>
              <w:rPr>
                <w:rFonts w:ascii="Times New Roman" w:eastAsia="Calibri" w:hAnsi="Times New Roman" w:cs="Times New Roman"/>
                <w:sz w:val="28"/>
                <w:szCs w:val="28"/>
              </w:rPr>
            </w:pPr>
          </w:p>
        </w:tc>
        <w:tc>
          <w:tcPr>
            <w:tcW w:w="843" w:type="dxa"/>
            <w:tcBorders>
              <w:top w:val="single" w:sz="4" w:space="0" w:color="000000"/>
              <w:left w:val="single" w:sz="4" w:space="0" w:color="000000"/>
              <w:bottom w:val="single" w:sz="4" w:space="0" w:color="000000"/>
              <w:right w:val="single" w:sz="4" w:space="0" w:color="000000"/>
            </w:tcBorders>
          </w:tcPr>
          <w:p w:rsidR="00596639" w:rsidRPr="007133BB" w:rsidRDefault="00596639" w:rsidP="00E94A23">
            <w:pPr>
              <w:pStyle w:val="ConsPlusNonformat"/>
              <w:widowControl/>
              <w:snapToGrid w:val="0"/>
              <w:ind w:firstLine="709"/>
              <w:jc w:val="both"/>
              <w:rPr>
                <w:rFonts w:ascii="Times New Roman" w:eastAsia="Calibri" w:hAnsi="Times New Roman" w:cs="Times New Roman"/>
                <w:sz w:val="28"/>
                <w:szCs w:val="28"/>
              </w:rPr>
            </w:pPr>
          </w:p>
        </w:tc>
      </w:tr>
    </w:tbl>
    <w:p w:rsidR="00596639" w:rsidRPr="007133BB" w:rsidRDefault="00596639" w:rsidP="00596639">
      <w:pPr>
        <w:pStyle w:val="ConsPlusNonformat"/>
        <w:widowControl/>
        <w:rPr>
          <w:sz w:val="28"/>
          <w:szCs w:val="28"/>
        </w:rPr>
      </w:pP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(нужный пункт отметить V)</w:t>
      </w:r>
    </w:p>
    <w:p w:rsidR="00596639" w:rsidRPr="007133BB" w:rsidRDefault="00596639" w:rsidP="00596639">
      <w:pPr>
        <w:pStyle w:val="ConsPlusNonformat"/>
        <w:widowControl/>
        <w:rPr>
          <w:rFonts w:ascii="Times New Roman" w:hAnsi="Times New Roman" w:cs="Times New Roman"/>
          <w:sz w:val="28"/>
          <w:szCs w:val="28"/>
        </w:rPr>
      </w:pPr>
    </w:p>
    <w:p w:rsidR="00596639" w:rsidRPr="007133BB" w:rsidRDefault="00596639" w:rsidP="00596639">
      <w:pPr>
        <w:pStyle w:val="ConsPlusNonformat"/>
        <w:widowControl/>
        <w:jc w:val="both"/>
        <w:rPr>
          <w:rFonts w:ascii="Times New Roman" w:hAnsi="Times New Roman" w:cs="Times New Roman"/>
          <w:sz w:val="28"/>
          <w:szCs w:val="28"/>
        </w:rPr>
      </w:pPr>
      <w:r w:rsidRPr="007133BB">
        <w:rPr>
          <w:rFonts w:ascii="Times New Roman" w:hAnsi="Times New Roman" w:cs="Times New Roman"/>
          <w:sz w:val="28"/>
          <w:szCs w:val="28"/>
        </w:rPr>
        <w:t xml:space="preserve">    Настоящим  гарантируем  достоверность  представленных  в составе заявки сведений и подтверждаем, что _____________________________________________________________</w:t>
      </w:r>
    </w:p>
    <w:p w:rsidR="00596639" w:rsidRPr="007133BB" w:rsidRDefault="00596639" w:rsidP="00596639">
      <w:pPr>
        <w:pStyle w:val="ConsPlusNonformat"/>
        <w:widowControl/>
        <w:jc w:val="both"/>
        <w:rPr>
          <w:rFonts w:ascii="Times New Roman" w:hAnsi="Times New Roman" w:cs="Times New Roman"/>
          <w:sz w:val="28"/>
          <w:szCs w:val="28"/>
        </w:rPr>
      </w:pPr>
      <w:r w:rsidRPr="007133BB">
        <w:rPr>
          <w:rFonts w:ascii="Times New Roman" w:hAnsi="Times New Roman" w:cs="Times New Roman"/>
          <w:sz w:val="28"/>
          <w:szCs w:val="28"/>
        </w:rPr>
        <w:t xml:space="preserve">                                                                       (наименование заявителя)</w:t>
      </w:r>
    </w:p>
    <w:p w:rsidR="00596639" w:rsidRPr="007133BB" w:rsidRDefault="00596639" w:rsidP="00596639">
      <w:pPr>
        <w:pStyle w:val="ConsPlusNonformat"/>
        <w:widowControl/>
        <w:jc w:val="both"/>
        <w:rPr>
          <w:rFonts w:ascii="Times New Roman" w:hAnsi="Times New Roman" w:cs="Times New Roman"/>
          <w:sz w:val="28"/>
          <w:szCs w:val="28"/>
        </w:rPr>
      </w:pPr>
      <w:r w:rsidRPr="007133BB">
        <w:rPr>
          <w:rFonts w:ascii="Times New Roman" w:hAnsi="Times New Roman" w:cs="Times New Roman"/>
          <w:sz w:val="28"/>
          <w:szCs w:val="28"/>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596639" w:rsidRPr="007133BB" w:rsidRDefault="00596639" w:rsidP="00596639">
      <w:pPr>
        <w:pStyle w:val="ConsPlusNonformat"/>
        <w:widowControl/>
        <w:jc w:val="both"/>
        <w:rPr>
          <w:rFonts w:ascii="Times New Roman" w:hAnsi="Times New Roman" w:cs="Times New Roman"/>
          <w:sz w:val="28"/>
          <w:szCs w:val="28"/>
        </w:rPr>
      </w:pPr>
      <w:r w:rsidRPr="007133BB">
        <w:rPr>
          <w:rFonts w:ascii="Times New Roman" w:hAnsi="Times New Roman" w:cs="Times New Roman"/>
          <w:sz w:val="28"/>
          <w:szCs w:val="28"/>
        </w:rPr>
        <w:t xml:space="preserve">    -  не является участником соглашений о разделе продукции;</w:t>
      </w:r>
    </w:p>
    <w:p w:rsidR="00596639" w:rsidRPr="007133BB" w:rsidRDefault="00596639" w:rsidP="00596639">
      <w:pPr>
        <w:pStyle w:val="ConsPlusNonformat"/>
        <w:widowControl/>
        <w:jc w:val="both"/>
        <w:rPr>
          <w:rFonts w:ascii="Times New Roman" w:hAnsi="Times New Roman" w:cs="Times New Roman"/>
          <w:sz w:val="28"/>
          <w:szCs w:val="28"/>
        </w:rPr>
      </w:pPr>
      <w:r w:rsidRPr="007133BB">
        <w:rPr>
          <w:rFonts w:ascii="Times New Roman" w:hAnsi="Times New Roman" w:cs="Times New Roman"/>
          <w:sz w:val="28"/>
          <w:szCs w:val="28"/>
        </w:rPr>
        <w:t xml:space="preserve">    -  не  осуществляет  предпринимательскую  деятельность в сфере игорного бизнеса;</w:t>
      </w:r>
    </w:p>
    <w:p w:rsidR="00596639" w:rsidRPr="007133BB" w:rsidRDefault="00596639" w:rsidP="00596639">
      <w:pPr>
        <w:pStyle w:val="ConsPlusNonformat"/>
        <w:widowControl/>
        <w:jc w:val="both"/>
        <w:rPr>
          <w:rFonts w:ascii="Times New Roman" w:hAnsi="Times New Roman" w:cs="Times New Roman"/>
          <w:sz w:val="28"/>
          <w:szCs w:val="28"/>
        </w:rPr>
      </w:pPr>
      <w:r w:rsidRPr="007133BB">
        <w:rPr>
          <w:rFonts w:ascii="Times New Roman" w:hAnsi="Times New Roman" w:cs="Times New Roman"/>
          <w:sz w:val="28"/>
          <w:szCs w:val="28"/>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96639" w:rsidRPr="007133BB" w:rsidRDefault="00596639" w:rsidP="00596639">
      <w:pPr>
        <w:pStyle w:val="ConsPlusNonformat"/>
        <w:widowControl/>
        <w:jc w:val="both"/>
        <w:rPr>
          <w:rFonts w:ascii="Times New Roman" w:hAnsi="Times New Roman" w:cs="Times New Roman"/>
          <w:sz w:val="28"/>
          <w:szCs w:val="28"/>
        </w:rPr>
      </w:pPr>
      <w:r w:rsidRPr="007133BB">
        <w:rPr>
          <w:rFonts w:ascii="Times New Roman" w:hAnsi="Times New Roman" w:cs="Times New Roman"/>
          <w:sz w:val="28"/>
          <w:szCs w:val="28"/>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96639" w:rsidRPr="007133BB" w:rsidRDefault="00596639" w:rsidP="00596639">
      <w:pPr>
        <w:pStyle w:val="ConsPlusNonformat"/>
        <w:widowControl/>
        <w:jc w:val="both"/>
        <w:rPr>
          <w:rFonts w:ascii="Times New Roman" w:hAnsi="Times New Roman" w:cs="Times New Roman"/>
          <w:sz w:val="28"/>
          <w:szCs w:val="28"/>
        </w:rPr>
      </w:pPr>
      <w:r w:rsidRPr="007133BB">
        <w:rPr>
          <w:rFonts w:ascii="Times New Roman" w:hAnsi="Times New Roman" w:cs="Times New Roman"/>
          <w:sz w:val="28"/>
          <w:szCs w:val="28"/>
        </w:rPr>
        <w:t xml:space="preserve">    -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596639" w:rsidRPr="007133BB" w:rsidRDefault="00596639" w:rsidP="00596639">
      <w:pPr>
        <w:pStyle w:val="ConsPlusNonformat"/>
        <w:widowControl/>
        <w:jc w:val="both"/>
        <w:rPr>
          <w:rFonts w:ascii="Times New Roman" w:hAnsi="Times New Roman" w:cs="Times New Roman"/>
          <w:sz w:val="28"/>
          <w:szCs w:val="28"/>
        </w:rPr>
      </w:pPr>
      <w:r w:rsidRPr="007133BB">
        <w:rPr>
          <w:rFonts w:ascii="Times New Roman" w:hAnsi="Times New Roman" w:cs="Times New Roman"/>
          <w:sz w:val="28"/>
          <w:szCs w:val="28"/>
        </w:rPr>
        <w:t xml:space="preserve">    -   не   имеет   задолженности   по  заработной  плате  перед  наемными работниками более 1 месяца</w:t>
      </w:r>
      <w:proofErr w:type="gramStart"/>
      <w:r w:rsidRPr="007133BB">
        <w:rPr>
          <w:rFonts w:ascii="Times New Roman" w:hAnsi="Times New Roman" w:cs="Times New Roman"/>
          <w:sz w:val="28"/>
          <w:szCs w:val="28"/>
        </w:rPr>
        <w:t>.;</w:t>
      </w:r>
      <w:proofErr w:type="gramEnd"/>
    </w:p>
    <w:p w:rsidR="00596639" w:rsidRPr="007133BB" w:rsidRDefault="00596639" w:rsidP="00596639">
      <w:pPr>
        <w:pStyle w:val="ConsPlusNonformat"/>
        <w:widowControl/>
        <w:jc w:val="both"/>
        <w:rPr>
          <w:rFonts w:ascii="Times New Roman" w:hAnsi="Times New Roman" w:cs="Times New Roman"/>
          <w:sz w:val="28"/>
          <w:szCs w:val="28"/>
        </w:rPr>
      </w:pPr>
      <w:r w:rsidRPr="007133BB">
        <w:rPr>
          <w:rFonts w:ascii="Times New Roman" w:hAnsi="Times New Roman" w:cs="Times New Roman"/>
          <w:sz w:val="28"/>
          <w:szCs w:val="28"/>
        </w:rPr>
        <w:t xml:space="preserve">    -   не находится в стадии ликвидации, реорганизации или банкротства;</w:t>
      </w:r>
    </w:p>
    <w:p w:rsidR="00596639" w:rsidRPr="007133BB" w:rsidRDefault="00596639" w:rsidP="00596639">
      <w:pPr>
        <w:pStyle w:val="ConsPlusNonformat"/>
        <w:widowControl/>
        <w:jc w:val="both"/>
        <w:rPr>
          <w:rFonts w:ascii="Times New Roman" w:hAnsi="Times New Roman" w:cs="Times New Roman"/>
          <w:sz w:val="28"/>
          <w:szCs w:val="28"/>
        </w:rPr>
      </w:pPr>
      <w:r w:rsidRPr="007133BB">
        <w:rPr>
          <w:rFonts w:ascii="Times New Roman" w:hAnsi="Times New Roman" w:cs="Times New Roman"/>
          <w:sz w:val="28"/>
          <w:szCs w:val="28"/>
        </w:rPr>
        <w:t xml:space="preserve">    Сфера деятельности ___________________________________________________:</w:t>
      </w:r>
    </w:p>
    <w:p w:rsidR="00596639" w:rsidRPr="007133BB" w:rsidRDefault="00596639" w:rsidP="00596639">
      <w:pPr>
        <w:pStyle w:val="ConsPlusNonformat"/>
        <w:widowControl/>
        <w:jc w:val="both"/>
        <w:rPr>
          <w:rFonts w:ascii="Times New Roman" w:hAnsi="Times New Roman" w:cs="Times New Roman"/>
          <w:sz w:val="28"/>
          <w:szCs w:val="28"/>
        </w:rPr>
      </w:pPr>
      <w:r w:rsidRPr="007133BB">
        <w:rPr>
          <w:rFonts w:ascii="Times New Roman" w:hAnsi="Times New Roman" w:cs="Times New Roman"/>
          <w:sz w:val="28"/>
          <w:szCs w:val="28"/>
        </w:rPr>
        <w:t xml:space="preserve">                                                              (наименование заявителя)</w:t>
      </w:r>
    </w:p>
    <w:tbl>
      <w:tblPr>
        <w:tblW w:w="0" w:type="auto"/>
        <w:tblInd w:w="-10" w:type="dxa"/>
        <w:tblLayout w:type="fixed"/>
        <w:tblLook w:val="0000"/>
      </w:tblPr>
      <w:tblGrid>
        <w:gridCol w:w="8524"/>
        <w:gridCol w:w="836"/>
      </w:tblGrid>
      <w:tr w:rsidR="00596639" w:rsidRPr="007133BB" w:rsidTr="00E94A23">
        <w:tc>
          <w:tcPr>
            <w:tcW w:w="8524" w:type="dxa"/>
            <w:tcBorders>
              <w:top w:val="single" w:sz="4" w:space="0" w:color="000000"/>
              <w:left w:val="single" w:sz="4" w:space="0" w:color="000000"/>
              <w:bottom w:val="single" w:sz="4" w:space="0" w:color="000000"/>
            </w:tcBorders>
          </w:tcPr>
          <w:p w:rsidR="00596639" w:rsidRPr="007133BB" w:rsidRDefault="00596639" w:rsidP="00E94A23">
            <w:pPr>
              <w:pStyle w:val="ConsPlusNonformat"/>
              <w:widowControl/>
              <w:snapToGrid w:val="0"/>
              <w:jc w:val="both"/>
              <w:rPr>
                <w:rFonts w:ascii="Times New Roman" w:eastAsia="Calibri" w:hAnsi="Times New Roman" w:cs="Times New Roman"/>
                <w:sz w:val="28"/>
                <w:szCs w:val="28"/>
              </w:rPr>
            </w:pPr>
            <w:r w:rsidRPr="007133BB">
              <w:rPr>
                <w:rFonts w:ascii="Times New Roman" w:eastAsia="Calibri" w:hAnsi="Times New Roman" w:cs="Times New Roman"/>
                <w:sz w:val="28"/>
                <w:szCs w:val="28"/>
              </w:rPr>
              <w:t xml:space="preserve">      -    производство, переработка и хранение сельскохозяйственной продукции</w:t>
            </w:r>
          </w:p>
        </w:tc>
        <w:tc>
          <w:tcPr>
            <w:tcW w:w="836" w:type="dxa"/>
            <w:tcBorders>
              <w:top w:val="single" w:sz="4" w:space="0" w:color="000000"/>
              <w:left w:val="single" w:sz="4" w:space="0" w:color="000000"/>
              <w:bottom w:val="single" w:sz="4" w:space="0" w:color="000000"/>
              <w:right w:val="single" w:sz="4" w:space="0" w:color="000000"/>
            </w:tcBorders>
          </w:tcPr>
          <w:p w:rsidR="00596639" w:rsidRPr="007133BB" w:rsidRDefault="00596639" w:rsidP="00E94A23">
            <w:pPr>
              <w:pStyle w:val="ConsPlusNonformat"/>
              <w:widowControl/>
              <w:snapToGrid w:val="0"/>
              <w:ind w:firstLine="709"/>
              <w:jc w:val="both"/>
              <w:rPr>
                <w:rFonts w:ascii="Times New Roman" w:eastAsia="Calibri" w:hAnsi="Times New Roman" w:cs="Times New Roman"/>
                <w:sz w:val="28"/>
                <w:szCs w:val="28"/>
              </w:rPr>
            </w:pPr>
          </w:p>
        </w:tc>
      </w:tr>
      <w:tr w:rsidR="00596639" w:rsidRPr="007133BB" w:rsidTr="00E94A23">
        <w:tc>
          <w:tcPr>
            <w:tcW w:w="8524" w:type="dxa"/>
            <w:tcBorders>
              <w:top w:val="single" w:sz="4" w:space="0" w:color="000000"/>
              <w:left w:val="single" w:sz="4" w:space="0" w:color="000000"/>
              <w:bottom w:val="single" w:sz="4" w:space="0" w:color="000000"/>
            </w:tcBorders>
          </w:tcPr>
          <w:p w:rsidR="00596639" w:rsidRPr="007133BB" w:rsidRDefault="00596639" w:rsidP="00596639">
            <w:pPr>
              <w:pStyle w:val="21"/>
              <w:numPr>
                <w:ilvl w:val="0"/>
                <w:numId w:val="3"/>
              </w:numPr>
              <w:overflowPunct/>
              <w:autoSpaceDE/>
              <w:snapToGrid w:val="0"/>
              <w:jc w:val="both"/>
              <w:rPr>
                <w:rFonts w:eastAsia="Calibri"/>
                <w:b w:val="0"/>
                <w:sz w:val="28"/>
                <w:szCs w:val="28"/>
              </w:rPr>
            </w:pPr>
            <w:r w:rsidRPr="007133BB">
              <w:rPr>
                <w:rFonts w:eastAsia="Calibri"/>
                <w:b w:val="0"/>
                <w:sz w:val="28"/>
                <w:szCs w:val="28"/>
              </w:rPr>
              <w:t>производство товаров народного потребления и оказание социально значимых бытовых услуг населению</w:t>
            </w:r>
          </w:p>
        </w:tc>
        <w:tc>
          <w:tcPr>
            <w:tcW w:w="836" w:type="dxa"/>
            <w:tcBorders>
              <w:top w:val="single" w:sz="4" w:space="0" w:color="000000"/>
              <w:left w:val="single" w:sz="4" w:space="0" w:color="000000"/>
              <w:bottom w:val="single" w:sz="4" w:space="0" w:color="000000"/>
              <w:right w:val="single" w:sz="4" w:space="0" w:color="000000"/>
            </w:tcBorders>
          </w:tcPr>
          <w:p w:rsidR="00596639" w:rsidRPr="007133BB" w:rsidRDefault="00596639" w:rsidP="00E94A23">
            <w:pPr>
              <w:pStyle w:val="ConsPlusNonformat"/>
              <w:widowControl/>
              <w:snapToGrid w:val="0"/>
              <w:ind w:firstLine="709"/>
              <w:jc w:val="both"/>
              <w:rPr>
                <w:rFonts w:ascii="Times New Roman" w:eastAsia="Calibri" w:hAnsi="Times New Roman" w:cs="Times New Roman"/>
                <w:sz w:val="28"/>
                <w:szCs w:val="28"/>
              </w:rPr>
            </w:pPr>
          </w:p>
        </w:tc>
      </w:tr>
      <w:tr w:rsidR="00596639" w:rsidRPr="007133BB" w:rsidTr="00E94A23">
        <w:tc>
          <w:tcPr>
            <w:tcW w:w="8524" w:type="dxa"/>
            <w:tcBorders>
              <w:top w:val="single" w:sz="4" w:space="0" w:color="000000"/>
              <w:left w:val="single" w:sz="4" w:space="0" w:color="000000"/>
              <w:bottom w:val="single" w:sz="4" w:space="0" w:color="000000"/>
            </w:tcBorders>
          </w:tcPr>
          <w:p w:rsidR="00596639" w:rsidRPr="007133BB" w:rsidRDefault="00596639" w:rsidP="00E94A23">
            <w:pPr>
              <w:pStyle w:val="ConsPlusNonformat"/>
              <w:widowControl/>
              <w:snapToGrid w:val="0"/>
              <w:jc w:val="both"/>
              <w:rPr>
                <w:rFonts w:ascii="Times New Roman" w:eastAsia="Calibri" w:hAnsi="Times New Roman" w:cs="Times New Roman"/>
                <w:sz w:val="28"/>
                <w:szCs w:val="28"/>
              </w:rPr>
            </w:pPr>
            <w:r w:rsidRPr="007133BB">
              <w:rPr>
                <w:rFonts w:ascii="Times New Roman" w:eastAsia="Calibri" w:hAnsi="Times New Roman" w:cs="Times New Roman"/>
                <w:sz w:val="28"/>
                <w:szCs w:val="28"/>
              </w:rPr>
              <w:t xml:space="preserve">      -     народные промыслы и художественные производства</w:t>
            </w:r>
          </w:p>
        </w:tc>
        <w:tc>
          <w:tcPr>
            <w:tcW w:w="836" w:type="dxa"/>
            <w:tcBorders>
              <w:top w:val="single" w:sz="4" w:space="0" w:color="000000"/>
              <w:left w:val="single" w:sz="4" w:space="0" w:color="000000"/>
              <w:bottom w:val="single" w:sz="4" w:space="0" w:color="000000"/>
              <w:right w:val="single" w:sz="4" w:space="0" w:color="000000"/>
            </w:tcBorders>
          </w:tcPr>
          <w:p w:rsidR="00596639" w:rsidRPr="007133BB" w:rsidRDefault="00596639" w:rsidP="00E94A23">
            <w:pPr>
              <w:pStyle w:val="ConsPlusNonformat"/>
              <w:widowControl/>
              <w:snapToGrid w:val="0"/>
              <w:ind w:firstLine="709"/>
              <w:jc w:val="both"/>
              <w:rPr>
                <w:rFonts w:ascii="Times New Roman" w:eastAsia="Calibri" w:hAnsi="Times New Roman" w:cs="Times New Roman"/>
                <w:sz w:val="28"/>
                <w:szCs w:val="28"/>
              </w:rPr>
            </w:pPr>
          </w:p>
        </w:tc>
      </w:tr>
      <w:tr w:rsidR="00596639" w:rsidRPr="007133BB" w:rsidTr="00E94A23">
        <w:tc>
          <w:tcPr>
            <w:tcW w:w="8524" w:type="dxa"/>
            <w:tcBorders>
              <w:top w:val="single" w:sz="4" w:space="0" w:color="000000"/>
              <w:left w:val="single" w:sz="4" w:space="0" w:color="000000"/>
              <w:bottom w:val="single" w:sz="4" w:space="0" w:color="000000"/>
            </w:tcBorders>
          </w:tcPr>
          <w:p w:rsidR="00596639" w:rsidRPr="007133BB" w:rsidRDefault="00596639" w:rsidP="00596639">
            <w:pPr>
              <w:pStyle w:val="21"/>
              <w:numPr>
                <w:ilvl w:val="0"/>
                <w:numId w:val="3"/>
              </w:numPr>
              <w:overflowPunct/>
              <w:autoSpaceDE/>
              <w:snapToGrid w:val="0"/>
              <w:jc w:val="both"/>
              <w:rPr>
                <w:rFonts w:eastAsia="Calibri"/>
                <w:b w:val="0"/>
                <w:sz w:val="28"/>
                <w:szCs w:val="28"/>
              </w:rPr>
            </w:pPr>
            <w:r w:rsidRPr="007133BB">
              <w:rPr>
                <w:rFonts w:eastAsia="Calibri"/>
                <w:b w:val="0"/>
                <w:sz w:val="28"/>
                <w:szCs w:val="28"/>
              </w:rPr>
              <w:t>оказание образовательных и медицинских услуг населению</w:t>
            </w:r>
          </w:p>
        </w:tc>
        <w:tc>
          <w:tcPr>
            <w:tcW w:w="836" w:type="dxa"/>
            <w:tcBorders>
              <w:top w:val="single" w:sz="4" w:space="0" w:color="000000"/>
              <w:left w:val="single" w:sz="4" w:space="0" w:color="000000"/>
              <w:bottom w:val="single" w:sz="4" w:space="0" w:color="000000"/>
              <w:right w:val="single" w:sz="4" w:space="0" w:color="000000"/>
            </w:tcBorders>
          </w:tcPr>
          <w:p w:rsidR="00596639" w:rsidRPr="007133BB" w:rsidRDefault="00596639" w:rsidP="00E94A23">
            <w:pPr>
              <w:pStyle w:val="ConsPlusNonformat"/>
              <w:widowControl/>
              <w:snapToGrid w:val="0"/>
              <w:ind w:firstLine="709"/>
              <w:jc w:val="both"/>
              <w:rPr>
                <w:rFonts w:ascii="Times New Roman" w:eastAsia="Calibri" w:hAnsi="Times New Roman" w:cs="Times New Roman"/>
                <w:sz w:val="28"/>
                <w:szCs w:val="28"/>
              </w:rPr>
            </w:pPr>
          </w:p>
        </w:tc>
      </w:tr>
      <w:tr w:rsidR="00596639" w:rsidRPr="007133BB" w:rsidTr="00E94A23">
        <w:tc>
          <w:tcPr>
            <w:tcW w:w="8524" w:type="dxa"/>
            <w:tcBorders>
              <w:top w:val="single" w:sz="4" w:space="0" w:color="000000"/>
              <w:left w:val="single" w:sz="4" w:space="0" w:color="000000"/>
              <w:bottom w:val="single" w:sz="4" w:space="0" w:color="000000"/>
            </w:tcBorders>
          </w:tcPr>
          <w:p w:rsidR="00596639" w:rsidRPr="007133BB" w:rsidRDefault="00596639" w:rsidP="00E94A23">
            <w:pPr>
              <w:pStyle w:val="ConsPlusNonformat"/>
              <w:widowControl/>
              <w:snapToGrid w:val="0"/>
              <w:jc w:val="both"/>
              <w:rPr>
                <w:rFonts w:ascii="Times New Roman" w:eastAsia="Calibri" w:hAnsi="Times New Roman" w:cs="Times New Roman"/>
                <w:sz w:val="28"/>
                <w:szCs w:val="28"/>
              </w:rPr>
            </w:pPr>
            <w:r w:rsidRPr="007133BB">
              <w:rPr>
                <w:rFonts w:ascii="Times New Roman" w:eastAsia="Calibri" w:hAnsi="Times New Roman" w:cs="Times New Roman"/>
                <w:sz w:val="28"/>
                <w:szCs w:val="28"/>
              </w:rPr>
              <w:lastRenderedPageBreak/>
              <w:t xml:space="preserve">       -    организация торговли в труднодоступных населенных пунктах</w:t>
            </w:r>
          </w:p>
        </w:tc>
        <w:tc>
          <w:tcPr>
            <w:tcW w:w="836" w:type="dxa"/>
            <w:tcBorders>
              <w:top w:val="single" w:sz="4" w:space="0" w:color="000000"/>
              <w:left w:val="single" w:sz="4" w:space="0" w:color="000000"/>
              <w:bottom w:val="single" w:sz="4" w:space="0" w:color="000000"/>
              <w:right w:val="single" w:sz="4" w:space="0" w:color="000000"/>
            </w:tcBorders>
          </w:tcPr>
          <w:p w:rsidR="00596639" w:rsidRPr="007133BB" w:rsidRDefault="00596639" w:rsidP="00E94A23">
            <w:pPr>
              <w:pStyle w:val="ConsPlusNonformat"/>
              <w:widowControl/>
              <w:snapToGrid w:val="0"/>
              <w:ind w:firstLine="709"/>
              <w:jc w:val="both"/>
              <w:rPr>
                <w:rFonts w:ascii="Times New Roman" w:eastAsia="Calibri" w:hAnsi="Times New Roman" w:cs="Times New Roman"/>
                <w:sz w:val="28"/>
                <w:szCs w:val="28"/>
              </w:rPr>
            </w:pPr>
          </w:p>
        </w:tc>
      </w:tr>
      <w:tr w:rsidR="00596639" w:rsidRPr="007133BB" w:rsidTr="00E94A23">
        <w:tc>
          <w:tcPr>
            <w:tcW w:w="8524" w:type="dxa"/>
            <w:tcBorders>
              <w:top w:val="single" w:sz="4" w:space="0" w:color="000000"/>
              <w:left w:val="single" w:sz="4" w:space="0" w:color="000000"/>
              <w:bottom w:val="single" w:sz="4" w:space="0" w:color="000000"/>
            </w:tcBorders>
          </w:tcPr>
          <w:p w:rsidR="00596639" w:rsidRPr="007133BB" w:rsidRDefault="00596639" w:rsidP="00596639">
            <w:pPr>
              <w:pStyle w:val="21"/>
              <w:numPr>
                <w:ilvl w:val="0"/>
                <w:numId w:val="3"/>
              </w:numPr>
              <w:overflowPunct/>
              <w:autoSpaceDE/>
              <w:snapToGrid w:val="0"/>
              <w:jc w:val="both"/>
              <w:rPr>
                <w:rFonts w:eastAsia="Calibri"/>
                <w:sz w:val="28"/>
                <w:szCs w:val="28"/>
              </w:rPr>
            </w:pPr>
            <w:r w:rsidRPr="007133BB">
              <w:rPr>
                <w:rFonts w:eastAsia="Calibri"/>
                <w:b w:val="0"/>
                <w:sz w:val="28"/>
                <w:szCs w:val="28"/>
              </w:rPr>
              <w:t>лесозаготовительная и деревоперерабатывающая деятельность;</w:t>
            </w:r>
            <w:r w:rsidRPr="007133BB">
              <w:rPr>
                <w:rFonts w:eastAsia="Calibri"/>
                <w:sz w:val="28"/>
                <w:szCs w:val="28"/>
              </w:rPr>
              <w:t xml:space="preserve"> </w:t>
            </w:r>
          </w:p>
        </w:tc>
        <w:tc>
          <w:tcPr>
            <w:tcW w:w="836" w:type="dxa"/>
            <w:tcBorders>
              <w:top w:val="single" w:sz="4" w:space="0" w:color="000000"/>
              <w:left w:val="single" w:sz="4" w:space="0" w:color="000000"/>
              <w:bottom w:val="single" w:sz="4" w:space="0" w:color="000000"/>
              <w:right w:val="single" w:sz="4" w:space="0" w:color="000000"/>
            </w:tcBorders>
          </w:tcPr>
          <w:p w:rsidR="00596639" w:rsidRPr="007133BB" w:rsidRDefault="00596639" w:rsidP="00E94A23">
            <w:pPr>
              <w:pStyle w:val="ConsPlusNonformat"/>
              <w:widowControl/>
              <w:snapToGrid w:val="0"/>
              <w:ind w:firstLine="709"/>
              <w:jc w:val="both"/>
              <w:rPr>
                <w:rFonts w:ascii="Times New Roman" w:eastAsia="Calibri" w:hAnsi="Times New Roman" w:cs="Times New Roman"/>
                <w:sz w:val="28"/>
                <w:szCs w:val="28"/>
              </w:rPr>
            </w:pPr>
          </w:p>
        </w:tc>
      </w:tr>
      <w:tr w:rsidR="00596639" w:rsidRPr="007133BB" w:rsidTr="00E94A23">
        <w:tc>
          <w:tcPr>
            <w:tcW w:w="8524" w:type="dxa"/>
            <w:tcBorders>
              <w:top w:val="single" w:sz="4" w:space="0" w:color="000000"/>
              <w:left w:val="single" w:sz="4" w:space="0" w:color="000000"/>
              <w:bottom w:val="single" w:sz="4" w:space="0" w:color="000000"/>
            </w:tcBorders>
          </w:tcPr>
          <w:p w:rsidR="00596639" w:rsidRPr="007133BB" w:rsidRDefault="00596639" w:rsidP="00596639">
            <w:pPr>
              <w:pStyle w:val="21"/>
              <w:numPr>
                <w:ilvl w:val="0"/>
                <w:numId w:val="3"/>
              </w:numPr>
              <w:overflowPunct/>
              <w:autoSpaceDE/>
              <w:snapToGrid w:val="0"/>
              <w:ind w:left="709" w:hanging="349"/>
              <w:jc w:val="both"/>
              <w:rPr>
                <w:rFonts w:eastAsia="Calibri"/>
                <w:b w:val="0"/>
                <w:sz w:val="28"/>
                <w:szCs w:val="28"/>
              </w:rPr>
            </w:pPr>
            <w:r w:rsidRPr="007133BB">
              <w:rPr>
                <w:rFonts w:eastAsia="Calibri"/>
                <w:b w:val="0"/>
                <w:sz w:val="28"/>
                <w:szCs w:val="28"/>
              </w:rPr>
              <w:t xml:space="preserve"> создание инфраструктуры досуга, туризма</w:t>
            </w:r>
          </w:p>
        </w:tc>
        <w:tc>
          <w:tcPr>
            <w:tcW w:w="836" w:type="dxa"/>
            <w:tcBorders>
              <w:top w:val="single" w:sz="4" w:space="0" w:color="000000"/>
              <w:left w:val="single" w:sz="4" w:space="0" w:color="000000"/>
              <w:bottom w:val="single" w:sz="4" w:space="0" w:color="000000"/>
              <w:right w:val="single" w:sz="4" w:space="0" w:color="000000"/>
            </w:tcBorders>
          </w:tcPr>
          <w:p w:rsidR="00596639" w:rsidRPr="007133BB" w:rsidRDefault="00596639" w:rsidP="00E94A23">
            <w:pPr>
              <w:pStyle w:val="ConsPlusNonformat"/>
              <w:widowControl/>
              <w:snapToGrid w:val="0"/>
              <w:ind w:firstLine="709"/>
              <w:jc w:val="both"/>
              <w:rPr>
                <w:rFonts w:ascii="Times New Roman" w:eastAsia="Calibri" w:hAnsi="Times New Roman" w:cs="Times New Roman"/>
                <w:sz w:val="28"/>
                <w:szCs w:val="28"/>
              </w:rPr>
            </w:pPr>
          </w:p>
        </w:tc>
      </w:tr>
      <w:tr w:rsidR="00596639" w:rsidRPr="007133BB" w:rsidTr="00E94A23">
        <w:tc>
          <w:tcPr>
            <w:tcW w:w="8524" w:type="dxa"/>
            <w:tcBorders>
              <w:top w:val="single" w:sz="4" w:space="0" w:color="000000"/>
              <w:left w:val="single" w:sz="4" w:space="0" w:color="000000"/>
              <w:bottom w:val="single" w:sz="4" w:space="0" w:color="000000"/>
            </w:tcBorders>
          </w:tcPr>
          <w:p w:rsidR="00596639" w:rsidRPr="007133BB" w:rsidRDefault="00596639" w:rsidP="00E94A23">
            <w:pPr>
              <w:pStyle w:val="ConsPlusNormal"/>
              <w:widowControl/>
              <w:snapToGrid w:val="0"/>
              <w:ind w:left="720" w:hanging="720"/>
              <w:jc w:val="both"/>
              <w:rPr>
                <w:rFonts w:ascii="Times New Roman" w:eastAsia="Calibri" w:hAnsi="Times New Roman" w:cs="Times New Roman"/>
                <w:sz w:val="28"/>
                <w:szCs w:val="28"/>
              </w:rPr>
            </w:pPr>
            <w:r w:rsidRPr="007133BB">
              <w:rPr>
                <w:rFonts w:ascii="Times New Roman" w:eastAsia="Calibri" w:hAnsi="Times New Roman" w:cs="Times New Roman"/>
                <w:sz w:val="28"/>
                <w:szCs w:val="28"/>
              </w:rPr>
              <w:t xml:space="preserve">       -     благоустройство и обслуживание жилищного фонда и коммунального хозяйства</w:t>
            </w:r>
          </w:p>
        </w:tc>
        <w:tc>
          <w:tcPr>
            <w:tcW w:w="836" w:type="dxa"/>
            <w:tcBorders>
              <w:top w:val="single" w:sz="4" w:space="0" w:color="000000"/>
              <w:left w:val="single" w:sz="4" w:space="0" w:color="000000"/>
              <w:bottom w:val="single" w:sz="4" w:space="0" w:color="000000"/>
              <w:right w:val="single" w:sz="4" w:space="0" w:color="000000"/>
            </w:tcBorders>
          </w:tcPr>
          <w:p w:rsidR="00596639" w:rsidRPr="007133BB" w:rsidRDefault="00596639" w:rsidP="00E94A23">
            <w:pPr>
              <w:pStyle w:val="ConsPlusNonformat"/>
              <w:widowControl/>
              <w:snapToGrid w:val="0"/>
              <w:ind w:firstLine="709"/>
              <w:jc w:val="both"/>
              <w:rPr>
                <w:rFonts w:ascii="Times New Roman" w:eastAsia="Calibri" w:hAnsi="Times New Roman" w:cs="Times New Roman"/>
                <w:sz w:val="28"/>
                <w:szCs w:val="28"/>
              </w:rPr>
            </w:pPr>
          </w:p>
        </w:tc>
      </w:tr>
      <w:tr w:rsidR="00596639" w:rsidRPr="007133BB" w:rsidTr="00E94A23">
        <w:tc>
          <w:tcPr>
            <w:tcW w:w="8524" w:type="dxa"/>
            <w:tcBorders>
              <w:top w:val="single" w:sz="4" w:space="0" w:color="000000"/>
              <w:left w:val="single" w:sz="4" w:space="0" w:color="000000"/>
              <w:bottom w:val="single" w:sz="4" w:space="0" w:color="000000"/>
            </w:tcBorders>
          </w:tcPr>
          <w:p w:rsidR="00596639" w:rsidRPr="007133BB" w:rsidRDefault="00596639" w:rsidP="00E94A23">
            <w:pPr>
              <w:pStyle w:val="ConsPlusNonformat"/>
              <w:widowControl/>
              <w:snapToGrid w:val="0"/>
              <w:jc w:val="both"/>
              <w:rPr>
                <w:rFonts w:ascii="Times New Roman" w:eastAsia="Calibri" w:hAnsi="Times New Roman" w:cs="Times New Roman"/>
                <w:sz w:val="28"/>
                <w:szCs w:val="28"/>
              </w:rPr>
            </w:pPr>
            <w:r w:rsidRPr="007133BB">
              <w:rPr>
                <w:rFonts w:ascii="Times New Roman" w:eastAsia="Calibri" w:hAnsi="Times New Roman" w:cs="Times New Roman"/>
                <w:sz w:val="28"/>
                <w:szCs w:val="28"/>
              </w:rPr>
              <w:t xml:space="preserve">       - иное ___________________________________________________ (укажите)</w:t>
            </w:r>
          </w:p>
          <w:p w:rsidR="00596639" w:rsidRPr="007133BB" w:rsidRDefault="00596639" w:rsidP="00E94A23">
            <w:pPr>
              <w:pStyle w:val="ConsPlusNonformat"/>
              <w:widowControl/>
              <w:snapToGrid w:val="0"/>
              <w:jc w:val="both"/>
              <w:rPr>
                <w:rFonts w:ascii="Times New Roman" w:eastAsia="Calibri" w:hAnsi="Times New Roman" w:cs="Times New Roman"/>
                <w:sz w:val="28"/>
                <w:szCs w:val="28"/>
              </w:rPr>
            </w:pPr>
          </w:p>
        </w:tc>
        <w:tc>
          <w:tcPr>
            <w:tcW w:w="836" w:type="dxa"/>
            <w:tcBorders>
              <w:top w:val="single" w:sz="4" w:space="0" w:color="000000"/>
              <w:left w:val="single" w:sz="4" w:space="0" w:color="000000"/>
              <w:bottom w:val="single" w:sz="4" w:space="0" w:color="000000"/>
              <w:right w:val="single" w:sz="4" w:space="0" w:color="000000"/>
            </w:tcBorders>
          </w:tcPr>
          <w:p w:rsidR="00596639" w:rsidRPr="007133BB" w:rsidRDefault="00596639" w:rsidP="00E94A23">
            <w:pPr>
              <w:pStyle w:val="ConsPlusNonformat"/>
              <w:widowControl/>
              <w:snapToGrid w:val="0"/>
              <w:ind w:firstLine="709"/>
              <w:jc w:val="both"/>
              <w:rPr>
                <w:rFonts w:ascii="Times New Roman" w:eastAsia="Calibri" w:hAnsi="Times New Roman" w:cs="Times New Roman"/>
                <w:sz w:val="28"/>
                <w:szCs w:val="28"/>
              </w:rPr>
            </w:pPr>
          </w:p>
        </w:tc>
      </w:tr>
    </w:tbl>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(нужный пункт отметить V)</w:t>
      </w:r>
    </w:p>
    <w:p w:rsidR="00596639" w:rsidRPr="007133BB" w:rsidRDefault="00596639" w:rsidP="00596639">
      <w:pPr>
        <w:pStyle w:val="ConsPlusNonformat"/>
        <w:widowControl/>
        <w:rPr>
          <w:rFonts w:ascii="Times New Roman" w:hAnsi="Times New Roman" w:cs="Times New Roman"/>
          <w:sz w:val="28"/>
          <w:szCs w:val="28"/>
        </w:rPr>
      </w:pPr>
    </w:p>
    <w:p w:rsidR="00596639" w:rsidRPr="007133BB" w:rsidRDefault="00596639" w:rsidP="00596639">
      <w:pPr>
        <w:pStyle w:val="ConsPlusNonformat"/>
        <w:widowControl/>
        <w:rPr>
          <w:rFonts w:ascii="Times New Roman" w:hAnsi="Times New Roman" w:cs="Times New Roman"/>
          <w:sz w:val="28"/>
          <w:szCs w:val="28"/>
        </w:rPr>
      </w:pPr>
    </w:p>
    <w:p w:rsidR="00596639" w:rsidRPr="007133BB" w:rsidRDefault="00596639" w:rsidP="00596639">
      <w:pPr>
        <w:pStyle w:val="ConsPlusNonformat"/>
        <w:widowControl/>
        <w:rPr>
          <w:rFonts w:ascii="Times New Roman" w:hAnsi="Times New Roman" w:cs="Times New Roman"/>
          <w:sz w:val="28"/>
          <w:szCs w:val="28"/>
        </w:rPr>
      </w:pPr>
    </w:p>
    <w:p w:rsidR="00596639" w:rsidRPr="007133BB" w:rsidRDefault="00596639" w:rsidP="00596639">
      <w:pPr>
        <w:pStyle w:val="ConsPlusNonformat"/>
        <w:widowControl/>
        <w:rPr>
          <w:rFonts w:ascii="Times New Roman" w:hAnsi="Times New Roman" w:cs="Times New Roman"/>
          <w:sz w:val="28"/>
          <w:szCs w:val="28"/>
        </w:rPr>
      </w:pP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Дополнительно сообщаем о себе следующую информацию:</w:t>
      </w:r>
    </w:p>
    <w:p w:rsidR="00596639" w:rsidRPr="007133BB" w:rsidRDefault="00596639" w:rsidP="00596639">
      <w:pPr>
        <w:pStyle w:val="ConsPlusNormal"/>
        <w:widowControl/>
        <w:ind w:firstLine="0"/>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6345"/>
        <w:gridCol w:w="1350"/>
        <w:gridCol w:w="1870"/>
      </w:tblGrid>
      <w:tr w:rsidR="00596639" w:rsidRPr="007133BB" w:rsidTr="00E94A23">
        <w:trPr>
          <w:cantSplit/>
          <w:trHeight w:val="600"/>
        </w:trPr>
        <w:tc>
          <w:tcPr>
            <w:tcW w:w="6345" w:type="dxa"/>
            <w:tcBorders>
              <w:top w:val="single" w:sz="4" w:space="0" w:color="000000"/>
              <w:left w:val="single" w:sz="4" w:space="0" w:color="000000"/>
              <w:bottom w:val="single" w:sz="4" w:space="0" w:color="000000"/>
            </w:tcBorders>
          </w:tcPr>
          <w:p w:rsidR="00596639" w:rsidRPr="007133BB" w:rsidRDefault="00596639" w:rsidP="00E94A23">
            <w:pPr>
              <w:pStyle w:val="ConsPlusNormal"/>
              <w:widowControl/>
              <w:snapToGrid w:val="0"/>
              <w:spacing w:line="276" w:lineRule="auto"/>
              <w:ind w:firstLine="0"/>
              <w:rPr>
                <w:rFonts w:ascii="Times New Roman" w:hAnsi="Times New Roman" w:cs="Times New Roman"/>
                <w:sz w:val="28"/>
                <w:szCs w:val="28"/>
              </w:rPr>
            </w:pPr>
            <w:r w:rsidRPr="007133BB">
              <w:rPr>
                <w:rFonts w:ascii="Times New Roman" w:hAnsi="Times New Roman" w:cs="Times New Roman"/>
                <w:sz w:val="28"/>
                <w:szCs w:val="28"/>
              </w:rPr>
              <w:t xml:space="preserve">Наименование показателя            </w:t>
            </w:r>
          </w:p>
        </w:tc>
        <w:tc>
          <w:tcPr>
            <w:tcW w:w="1350" w:type="dxa"/>
            <w:tcBorders>
              <w:top w:val="single" w:sz="4" w:space="0" w:color="000000"/>
              <w:left w:val="single" w:sz="4" w:space="0" w:color="000000"/>
              <w:bottom w:val="single" w:sz="4" w:space="0" w:color="000000"/>
            </w:tcBorders>
          </w:tcPr>
          <w:p w:rsidR="00596639" w:rsidRPr="007133BB" w:rsidRDefault="00596639" w:rsidP="00E94A23">
            <w:pPr>
              <w:pStyle w:val="ConsPlusNormal"/>
              <w:widowControl/>
              <w:snapToGrid w:val="0"/>
              <w:spacing w:line="276" w:lineRule="auto"/>
              <w:ind w:firstLine="0"/>
              <w:rPr>
                <w:rFonts w:ascii="Times New Roman" w:hAnsi="Times New Roman" w:cs="Times New Roman"/>
                <w:sz w:val="28"/>
                <w:szCs w:val="28"/>
              </w:rPr>
            </w:pPr>
            <w:r w:rsidRPr="007133BB">
              <w:rPr>
                <w:rFonts w:ascii="Times New Roman" w:hAnsi="Times New Roman" w:cs="Times New Roman"/>
                <w:sz w:val="28"/>
                <w:szCs w:val="28"/>
              </w:rPr>
              <w:t xml:space="preserve">Единицы </w:t>
            </w:r>
            <w:r w:rsidRPr="007133BB">
              <w:rPr>
                <w:rFonts w:ascii="Times New Roman" w:hAnsi="Times New Roman" w:cs="Times New Roman"/>
                <w:sz w:val="28"/>
                <w:szCs w:val="28"/>
              </w:rPr>
              <w:br/>
              <w:t>измерения</w:t>
            </w:r>
          </w:p>
        </w:tc>
        <w:tc>
          <w:tcPr>
            <w:tcW w:w="1870" w:type="dxa"/>
            <w:tcBorders>
              <w:top w:val="single" w:sz="4" w:space="0" w:color="000000"/>
              <w:left w:val="single" w:sz="4" w:space="0" w:color="000000"/>
              <w:bottom w:val="single" w:sz="4" w:space="0" w:color="000000"/>
              <w:right w:val="single" w:sz="4" w:space="0" w:color="000000"/>
            </w:tcBorders>
          </w:tcPr>
          <w:p w:rsidR="00596639" w:rsidRPr="007133BB" w:rsidRDefault="00596639" w:rsidP="00E94A23">
            <w:pPr>
              <w:pStyle w:val="ConsPlusNormal"/>
              <w:widowControl/>
              <w:snapToGrid w:val="0"/>
              <w:spacing w:line="276" w:lineRule="auto"/>
              <w:ind w:firstLine="0"/>
              <w:rPr>
                <w:rFonts w:ascii="Times New Roman" w:hAnsi="Times New Roman" w:cs="Times New Roman"/>
                <w:sz w:val="28"/>
                <w:szCs w:val="28"/>
              </w:rPr>
            </w:pPr>
            <w:r w:rsidRPr="007133BB">
              <w:rPr>
                <w:rFonts w:ascii="Times New Roman" w:hAnsi="Times New Roman" w:cs="Times New Roman"/>
                <w:sz w:val="28"/>
                <w:szCs w:val="28"/>
              </w:rPr>
              <w:t xml:space="preserve">Значение    </w:t>
            </w:r>
            <w:r w:rsidRPr="007133BB">
              <w:rPr>
                <w:rFonts w:ascii="Times New Roman" w:hAnsi="Times New Roman" w:cs="Times New Roman"/>
                <w:sz w:val="28"/>
                <w:szCs w:val="28"/>
              </w:rPr>
              <w:br/>
              <w:t xml:space="preserve">показателя за  </w:t>
            </w:r>
            <w:r w:rsidRPr="007133BB">
              <w:rPr>
                <w:rFonts w:ascii="Times New Roman" w:hAnsi="Times New Roman" w:cs="Times New Roman"/>
                <w:sz w:val="28"/>
                <w:szCs w:val="28"/>
              </w:rPr>
              <w:br/>
              <w:t xml:space="preserve">предшествующий </w:t>
            </w:r>
            <w:r w:rsidRPr="007133BB">
              <w:rPr>
                <w:rFonts w:ascii="Times New Roman" w:hAnsi="Times New Roman" w:cs="Times New Roman"/>
                <w:sz w:val="28"/>
                <w:szCs w:val="28"/>
              </w:rPr>
              <w:br/>
              <w:t xml:space="preserve">20 __ год    </w:t>
            </w:r>
          </w:p>
        </w:tc>
      </w:tr>
      <w:tr w:rsidR="00596639" w:rsidRPr="007133BB" w:rsidTr="00E94A23">
        <w:trPr>
          <w:cantSplit/>
          <w:trHeight w:val="360"/>
        </w:trPr>
        <w:tc>
          <w:tcPr>
            <w:tcW w:w="6345" w:type="dxa"/>
            <w:tcBorders>
              <w:top w:val="single" w:sz="4" w:space="0" w:color="000000"/>
              <w:left w:val="single" w:sz="4" w:space="0" w:color="000000"/>
              <w:bottom w:val="single" w:sz="4" w:space="0" w:color="000000"/>
            </w:tcBorders>
          </w:tcPr>
          <w:p w:rsidR="00596639" w:rsidRPr="007133BB" w:rsidRDefault="00596639" w:rsidP="00E94A23">
            <w:pPr>
              <w:pStyle w:val="ConsPlusNormal"/>
              <w:widowControl/>
              <w:snapToGrid w:val="0"/>
              <w:spacing w:line="276" w:lineRule="auto"/>
              <w:ind w:firstLine="0"/>
              <w:rPr>
                <w:rFonts w:ascii="Times New Roman" w:hAnsi="Times New Roman" w:cs="Times New Roman"/>
                <w:sz w:val="28"/>
                <w:szCs w:val="28"/>
              </w:rPr>
            </w:pPr>
            <w:r w:rsidRPr="007133BB">
              <w:rPr>
                <w:rFonts w:ascii="Times New Roman" w:hAnsi="Times New Roman" w:cs="Times New Roman"/>
                <w:sz w:val="28"/>
                <w:szCs w:val="28"/>
              </w:rPr>
              <w:t>Выручка от продажи товаров, продукции,  работ,</w:t>
            </w:r>
            <w:r w:rsidRPr="007133BB">
              <w:rPr>
                <w:rFonts w:ascii="Times New Roman" w:hAnsi="Times New Roman" w:cs="Times New Roman"/>
                <w:sz w:val="28"/>
                <w:szCs w:val="28"/>
              </w:rPr>
              <w:br/>
              <w:t xml:space="preserve">услуг (без НДС)                               </w:t>
            </w:r>
          </w:p>
        </w:tc>
        <w:tc>
          <w:tcPr>
            <w:tcW w:w="1350" w:type="dxa"/>
            <w:tcBorders>
              <w:top w:val="single" w:sz="4" w:space="0" w:color="000000"/>
              <w:left w:val="single" w:sz="4" w:space="0" w:color="000000"/>
              <w:bottom w:val="single" w:sz="4" w:space="0" w:color="000000"/>
            </w:tcBorders>
          </w:tcPr>
          <w:p w:rsidR="00596639" w:rsidRPr="007133BB" w:rsidRDefault="00596639" w:rsidP="00E94A23">
            <w:pPr>
              <w:pStyle w:val="ConsPlusNormal"/>
              <w:widowControl/>
              <w:snapToGrid w:val="0"/>
              <w:spacing w:line="276" w:lineRule="auto"/>
              <w:ind w:firstLine="0"/>
              <w:rPr>
                <w:rFonts w:ascii="Times New Roman" w:hAnsi="Times New Roman" w:cs="Times New Roman"/>
                <w:sz w:val="28"/>
                <w:szCs w:val="28"/>
              </w:rPr>
            </w:pPr>
            <w:r w:rsidRPr="007133BB">
              <w:rPr>
                <w:rFonts w:ascii="Times New Roman" w:hAnsi="Times New Roman" w:cs="Times New Roman"/>
                <w:sz w:val="28"/>
                <w:szCs w:val="28"/>
              </w:rPr>
              <w:t>тыс. руб.</w:t>
            </w:r>
          </w:p>
        </w:tc>
        <w:tc>
          <w:tcPr>
            <w:tcW w:w="1870" w:type="dxa"/>
            <w:tcBorders>
              <w:top w:val="single" w:sz="4" w:space="0" w:color="000000"/>
              <w:left w:val="single" w:sz="4" w:space="0" w:color="000000"/>
              <w:bottom w:val="single" w:sz="4" w:space="0" w:color="000000"/>
              <w:right w:val="single" w:sz="4" w:space="0" w:color="000000"/>
            </w:tcBorders>
          </w:tcPr>
          <w:p w:rsidR="00596639" w:rsidRPr="007133BB" w:rsidRDefault="00596639" w:rsidP="00E94A23">
            <w:pPr>
              <w:pStyle w:val="ConsPlusNormal"/>
              <w:widowControl/>
              <w:snapToGrid w:val="0"/>
              <w:spacing w:line="276" w:lineRule="auto"/>
              <w:ind w:firstLine="0"/>
              <w:rPr>
                <w:rFonts w:ascii="Times New Roman" w:hAnsi="Times New Roman" w:cs="Times New Roman"/>
                <w:sz w:val="28"/>
                <w:szCs w:val="28"/>
              </w:rPr>
            </w:pPr>
          </w:p>
        </w:tc>
      </w:tr>
      <w:tr w:rsidR="00596639" w:rsidRPr="007133BB" w:rsidTr="00E94A23">
        <w:trPr>
          <w:cantSplit/>
          <w:trHeight w:val="240"/>
        </w:trPr>
        <w:tc>
          <w:tcPr>
            <w:tcW w:w="6345" w:type="dxa"/>
            <w:tcBorders>
              <w:top w:val="single" w:sz="4" w:space="0" w:color="000000"/>
              <w:left w:val="single" w:sz="4" w:space="0" w:color="000000"/>
              <w:bottom w:val="single" w:sz="4" w:space="0" w:color="000000"/>
            </w:tcBorders>
          </w:tcPr>
          <w:p w:rsidR="00596639" w:rsidRPr="007133BB" w:rsidRDefault="00596639" w:rsidP="00E94A23">
            <w:pPr>
              <w:pStyle w:val="ConsPlusNormal"/>
              <w:widowControl/>
              <w:snapToGrid w:val="0"/>
              <w:spacing w:line="276" w:lineRule="auto"/>
              <w:ind w:firstLine="0"/>
              <w:rPr>
                <w:rFonts w:ascii="Times New Roman" w:hAnsi="Times New Roman" w:cs="Times New Roman"/>
                <w:sz w:val="28"/>
                <w:szCs w:val="28"/>
              </w:rPr>
            </w:pPr>
            <w:r w:rsidRPr="007133BB">
              <w:rPr>
                <w:rFonts w:ascii="Times New Roman" w:hAnsi="Times New Roman" w:cs="Times New Roman"/>
                <w:sz w:val="28"/>
                <w:szCs w:val="28"/>
              </w:rPr>
              <w:t xml:space="preserve">Средняя численность работников                </w:t>
            </w:r>
          </w:p>
        </w:tc>
        <w:tc>
          <w:tcPr>
            <w:tcW w:w="1350" w:type="dxa"/>
            <w:tcBorders>
              <w:top w:val="single" w:sz="4" w:space="0" w:color="000000"/>
              <w:left w:val="single" w:sz="4" w:space="0" w:color="000000"/>
              <w:bottom w:val="single" w:sz="4" w:space="0" w:color="000000"/>
            </w:tcBorders>
          </w:tcPr>
          <w:p w:rsidR="00596639" w:rsidRPr="007133BB" w:rsidRDefault="00596639" w:rsidP="00E94A23">
            <w:pPr>
              <w:pStyle w:val="ConsPlusNormal"/>
              <w:widowControl/>
              <w:snapToGrid w:val="0"/>
              <w:spacing w:line="276" w:lineRule="auto"/>
              <w:ind w:firstLine="0"/>
              <w:rPr>
                <w:rFonts w:ascii="Times New Roman" w:hAnsi="Times New Roman" w:cs="Times New Roman"/>
                <w:sz w:val="28"/>
                <w:szCs w:val="28"/>
              </w:rPr>
            </w:pPr>
            <w:r w:rsidRPr="007133BB">
              <w:rPr>
                <w:rFonts w:ascii="Times New Roman" w:hAnsi="Times New Roman" w:cs="Times New Roman"/>
                <w:sz w:val="28"/>
                <w:szCs w:val="28"/>
              </w:rPr>
              <w:t xml:space="preserve">человек </w:t>
            </w:r>
          </w:p>
        </w:tc>
        <w:tc>
          <w:tcPr>
            <w:tcW w:w="1870" w:type="dxa"/>
            <w:tcBorders>
              <w:top w:val="single" w:sz="4" w:space="0" w:color="000000"/>
              <w:left w:val="single" w:sz="4" w:space="0" w:color="000000"/>
              <w:bottom w:val="single" w:sz="4" w:space="0" w:color="000000"/>
              <w:right w:val="single" w:sz="4" w:space="0" w:color="000000"/>
            </w:tcBorders>
          </w:tcPr>
          <w:p w:rsidR="00596639" w:rsidRPr="007133BB" w:rsidRDefault="00596639" w:rsidP="00E94A23">
            <w:pPr>
              <w:pStyle w:val="ConsPlusNormal"/>
              <w:widowControl/>
              <w:snapToGrid w:val="0"/>
              <w:spacing w:line="276" w:lineRule="auto"/>
              <w:ind w:firstLine="0"/>
              <w:rPr>
                <w:rFonts w:ascii="Times New Roman" w:hAnsi="Times New Roman" w:cs="Times New Roman"/>
                <w:sz w:val="28"/>
                <w:szCs w:val="28"/>
              </w:rPr>
            </w:pPr>
          </w:p>
        </w:tc>
      </w:tr>
    </w:tbl>
    <w:p w:rsidR="00596639" w:rsidRPr="007133BB" w:rsidRDefault="00596639" w:rsidP="00596639">
      <w:pPr>
        <w:pStyle w:val="ConsPlusNormal"/>
        <w:widowControl/>
        <w:ind w:firstLine="0"/>
        <w:rPr>
          <w:sz w:val="28"/>
          <w:szCs w:val="28"/>
        </w:rPr>
      </w:pPr>
    </w:p>
    <w:p w:rsidR="00596639" w:rsidRPr="007133BB" w:rsidRDefault="00596639" w:rsidP="00596639">
      <w:pPr>
        <w:pStyle w:val="ConsPlusNormal"/>
        <w:widowControl/>
        <w:ind w:firstLine="540"/>
        <w:rPr>
          <w:rFonts w:ascii="Times New Roman" w:hAnsi="Times New Roman" w:cs="Times New Roman"/>
          <w:sz w:val="28"/>
          <w:szCs w:val="28"/>
        </w:rPr>
      </w:pPr>
      <w:r w:rsidRPr="007133BB">
        <w:rPr>
          <w:rFonts w:ascii="Times New Roman" w:hAnsi="Times New Roman" w:cs="Times New Roman"/>
          <w:sz w:val="28"/>
          <w:szCs w:val="28"/>
        </w:rPr>
        <w:t xml:space="preserve">    К  заявке  прилагаются следующие документы, перечень которых установлен Постановлением мэра района от                 года №           «Об утверждении муниципальной программы «Поддержка и развитие малого предпринимательства на                   год»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639" w:rsidRPr="007133BB" w:rsidRDefault="00596639" w:rsidP="00596639">
      <w:pPr>
        <w:pStyle w:val="ConsPlusNonformat"/>
        <w:widowControl/>
        <w:rPr>
          <w:rFonts w:ascii="Times New Roman" w:hAnsi="Times New Roman" w:cs="Times New Roman"/>
          <w:sz w:val="28"/>
          <w:szCs w:val="28"/>
        </w:rPr>
      </w:pPr>
    </w:p>
    <w:p w:rsidR="00596639" w:rsidRPr="007133BB" w:rsidRDefault="00596639" w:rsidP="00596639">
      <w:pPr>
        <w:pStyle w:val="ConsPlusNonformat"/>
        <w:widowControl/>
        <w:rPr>
          <w:rFonts w:ascii="Times New Roman" w:hAnsi="Times New Roman" w:cs="Times New Roman"/>
          <w:sz w:val="28"/>
          <w:szCs w:val="28"/>
        </w:rPr>
      </w:pPr>
    </w:p>
    <w:p w:rsidR="00596639" w:rsidRPr="007133BB" w:rsidRDefault="00596639" w:rsidP="00596639">
      <w:pPr>
        <w:pStyle w:val="ConsPlusNonformat"/>
        <w:widowControl/>
        <w:rPr>
          <w:rFonts w:ascii="Times New Roman" w:hAnsi="Times New Roman" w:cs="Times New Roman"/>
          <w:sz w:val="28"/>
          <w:szCs w:val="28"/>
        </w:rPr>
      </w:pPr>
    </w:p>
    <w:p w:rsidR="00A61DCD"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"____" ____________ 20__ года ___________/_______________/_______________/</w:t>
      </w: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(должность)    (подпись        (</w:t>
      </w:r>
      <w:proofErr w:type="spellStart"/>
      <w:r w:rsidRPr="007133BB">
        <w:rPr>
          <w:rFonts w:ascii="Times New Roman" w:hAnsi="Times New Roman" w:cs="Times New Roman"/>
          <w:sz w:val="28"/>
          <w:szCs w:val="28"/>
        </w:rPr>
        <w:t>Фамилия</w:t>
      </w:r>
      <w:proofErr w:type="gramStart"/>
      <w:r w:rsidRPr="007133BB">
        <w:rPr>
          <w:rFonts w:ascii="Times New Roman" w:hAnsi="Times New Roman" w:cs="Times New Roman"/>
          <w:sz w:val="28"/>
          <w:szCs w:val="28"/>
        </w:rPr>
        <w:t>,р</w:t>
      </w:r>
      <w:proofErr w:type="gramEnd"/>
      <w:r w:rsidRPr="007133BB">
        <w:rPr>
          <w:rFonts w:ascii="Times New Roman" w:hAnsi="Times New Roman" w:cs="Times New Roman"/>
          <w:sz w:val="28"/>
          <w:szCs w:val="28"/>
        </w:rPr>
        <w:t>уководителя</w:t>
      </w:r>
      <w:proofErr w:type="spellEnd"/>
      <w:r w:rsidRPr="007133BB">
        <w:rPr>
          <w:rFonts w:ascii="Times New Roman" w:hAnsi="Times New Roman" w:cs="Times New Roman"/>
          <w:sz w:val="28"/>
          <w:szCs w:val="28"/>
        </w:rPr>
        <w:t>)   Имя, Отчество)</w:t>
      </w:r>
    </w:p>
    <w:p w:rsidR="00596639" w:rsidRPr="007133BB" w:rsidRDefault="00596639" w:rsidP="00596639">
      <w:pPr>
        <w:pStyle w:val="ConsPlusNonformat"/>
        <w:widowControl/>
        <w:rPr>
          <w:rFonts w:ascii="Times New Roman" w:hAnsi="Times New Roman" w:cs="Times New Roman"/>
          <w:sz w:val="28"/>
          <w:szCs w:val="28"/>
        </w:rPr>
      </w:pPr>
    </w:p>
    <w:p w:rsidR="00596639" w:rsidRPr="007133BB" w:rsidRDefault="00596639" w:rsidP="00596639">
      <w:pPr>
        <w:pStyle w:val="ConsPlusNonformat"/>
        <w:widowControl/>
        <w:rPr>
          <w:rFonts w:ascii="Times New Roman" w:hAnsi="Times New Roman" w:cs="Times New Roman"/>
          <w:sz w:val="28"/>
          <w:szCs w:val="28"/>
        </w:rPr>
      </w:pPr>
      <w:r w:rsidRPr="007133BB">
        <w:rPr>
          <w:rFonts w:ascii="Times New Roman" w:hAnsi="Times New Roman" w:cs="Times New Roman"/>
          <w:sz w:val="28"/>
          <w:szCs w:val="28"/>
        </w:rPr>
        <w:t xml:space="preserve">                                                                                                                                                          М.П.</w:t>
      </w:r>
    </w:p>
    <w:p w:rsidR="00596639" w:rsidRPr="007133BB" w:rsidRDefault="00596639" w:rsidP="00596639">
      <w:pPr>
        <w:ind w:firstLine="709"/>
        <w:jc w:val="both"/>
        <w:rPr>
          <w:sz w:val="28"/>
          <w:szCs w:val="28"/>
        </w:rPr>
      </w:pPr>
    </w:p>
    <w:p w:rsidR="00596639" w:rsidRPr="007133BB" w:rsidRDefault="00596639" w:rsidP="00596639">
      <w:pPr>
        <w:ind w:firstLine="709"/>
        <w:jc w:val="both"/>
        <w:rPr>
          <w:sz w:val="28"/>
          <w:szCs w:val="28"/>
        </w:rPr>
      </w:pPr>
    </w:p>
    <w:p w:rsidR="00596639" w:rsidRPr="007133BB" w:rsidRDefault="00596639" w:rsidP="00596639">
      <w:pPr>
        <w:ind w:firstLine="709"/>
        <w:jc w:val="both"/>
        <w:rPr>
          <w:sz w:val="28"/>
          <w:szCs w:val="28"/>
        </w:rPr>
      </w:pPr>
    </w:p>
    <w:p w:rsidR="00596639" w:rsidRPr="007133BB" w:rsidRDefault="00596639" w:rsidP="00596639">
      <w:pPr>
        <w:ind w:firstLine="709"/>
        <w:jc w:val="both"/>
        <w:rPr>
          <w:color w:val="800080"/>
          <w:sz w:val="28"/>
          <w:szCs w:val="28"/>
        </w:rPr>
      </w:pPr>
    </w:p>
    <w:p w:rsidR="00596639" w:rsidRPr="007133BB" w:rsidRDefault="00596639" w:rsidP="00596639">
      <w:pPr>
        <w:ind w:firstLine="709"/>
        <w:jc w:val="both"/>
        <w:rPr>
          <w:color w:val="800080"/>
          <w:sz w:val="28"/>
          <w:szCs w:val="28"/>
        </w:rPr>
      </w:pPr>
    </w:p>
    <w:p w:rsidR="00596639" w:rsidRPr="007133BB" w:rsidRDefault="00596639" w:rsidP="00596639">
      <w:pPr>
        <w:ind w:firstLine="709"/>
        <w:jc w:val="both"/>
        <w:rPr>
          <w:color w:val="800080"/>
          <w:sz w:val="28"/>
          <w:szCs w:val="28"/>
        </w:rPr>
      </w:pPr>
    </w:p>
    <w:p w:rsidR="00596639" w:rsidRPr="007133BB" w:rsidRDefault="00596639" w:rsidP="00596639">
      <w:pPr>
        <w:ind w:firstLine="709"/>
        <w:jc w:val="both"/>
        <w:rPr>
          <w:color w:val="800080"/>
          <w:sz w:val="28"/>
          <w:szCs w:val="28"/>
        </w:rPr>
      </w:pPr>
    </w:p>
    <w:p w:rsidR="00596639" w:rsidRPr="007133BB" w:rsidRDefault="00596639" w:rsidP="00596639">
      <w:pPr>
        <w:ind w:firstLine="709"/>
        <w:jc w:val="both"/>
        <w:rPr>
          <w:color w:val="800080"/>
          <w:sz w:val="28"/>
          <w:szCs w:val="28"/>
        </w:rPr>
      </w:pPr>
    </w:p>
    <w:p w:rsidR="00596639" w:rsidRPr="007133BB" w:rsidRDefault="00596639" w:rsidP="00596639">
      <w:pPr>
        <w:ind w:firstLine="709"/>
        <w:jc w:val="both"/>
        <w:rPr>
          <w:color w:val="800080"/>
          <w:sz w:val="28"/>
          <w:szCs w:val="28"/>
        </w:rPr>
      </w:pPr>
    </w:p>
    <w:p w:rsidR="00596639" w:rsidRPr="007133BB" w:rsidRDefault="00596639" w:rsidP="00596639">
      <w:pPr>
        <w:ind w:firstLine="709"/>
        <w:jc w:val="both"/>
        <w:rPr>
          <w:color w:val="800080"/>
          <w:sz w:val="28"/>
          <w:szCs w:val="28"/>
        </w:rPr>
      </w:pPr>
    </w:p>
    <w:p w:rsidR="00596639" w:rsidRPr="007133BB" w:rsidRDefault="00596639" w:rsidP="00596639">
      <w:pPr>
        <w:jc w:val="right"/>
        <w:rPr>
          <w:color w:val="800080"/>
          <w:sz w:val="28"/>
          <w:szCs w:val="28"/>
        </w:rPr>
      </w:pPr>
    </w:p>
    <w:p w:rsidR="00596639" w:rsidRPr="007133BB" w:rsidRDefault="00596639" w:rsidP="00596639">
      <w:pPr>
        <w:jc w:val="right"/>
        <w:rPr>
          <w:color w:val="800080"/>
          <w:sz w:val="28"/>
          <w:szCs w:val="28"/>
        </w:rPr>
      </w:pPr>
    </w:p>
    <w:p w:rsidR="00596639" w:rsidRPr="007133BB" w:rsidRDefault="00596639" w:rsidP="00596639">
      <w:pPr>
        <w:jc w:val="right"/>
        <w:rPr>
          <w:color w:val="800080"/>
          <w:sz w:val="28"/>
          <w:szCs w:val="28"/>
        </w:rPr>
      </w:pPr>
    </w:p>
    <w:p w:rsidR="00596639" w:rsidRPr="007133BB" w:rsidRDefault="00596639" w:rsidP="00596639">
      <w:pPr>
        <w:jc w:val="right"/>
        <w:rPr>
          <w:color w:val="800080"/>
          <w:sz w:val="28"/>
          <w:szCs w:val="28"/>
        </w:rPr>
      </w:pPr>
    </w:p>
    <w:p w:rsidR="00596639" w:rsidRPr="007133BB" w:rsidRDefault="00596639" w:rsidP="00596639">
      <w:pPr>
        <w:jc w:val="right"/>
        <w:rPr>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Pr="007133BB" w:rsidRDefault="00596639" w:rsidP="00596639">
      <w:pPr>
        <w:pStyle w:val="ConsPlusNormal"/>
        <w:widowControl/>
        <w:ind w:firstLine="0"/>
        <w:jc w:val="center"/>
        <w:rPr>
          <w:rFonts w:ascii="Times New Roman" w:hAnsi="Times New Roman" w:cs="Times New Roman"/>
          <w:color w:val="800080"/>
          <w:sz w:val="28"/>
          <w:szCs w:val="28"/>
        </w:rPr>
      </w:pPr>
    </w:p>
    <w:p w:rsidR="00596639" w:rsidRDefault="00596639" w:rsidP="00596639">
      <w:pPr>
        <w:pStyle w:val="ConsPlusNormal"/>
        <w:widowControl/>
        <w:ind w:firstLine="0"/>
        <w:jc w:val="right"/>
        <w:rPr>
          <w:rFonts w:ascii="Times New Roman" w:hAnsi="Times New Roman" w:cs="Times New Roman"/>
          <w:color w:val="800080"/>
          <w:sz w:val="28"/>
          <w:szCs w:val="28"/>
        </w:rPr>
      </w:pPr>
    </w:p>
    <w:p w:rsidR="00A61DCD" w:rsidRPr="007133BB" w:rsidRDefault="00A61DCD" w:rsidP="00596639">
      <w:pPr>
        <w:pStyle w:val="ConsPlusNormal"/>
        <w:widowControl/>
        <w:ind w:firstLine="0"/>
        <w:jc w:val="right"/>
        <w:rPr>
          <w:rFonts w:ascii="Times New Roman" w:hAnsi="Times New Roman" w:cs="Times New Roman"/>
          <w:color w:val="800080"/>
          <w:sz w:val="28"/>
          <w:szCs w:val="28"/>
        </w:rPr>
      </w:pPr>
    </w:p>
    <w:p w:rsidR="00596639" w:rsidRPr="007133BB" w:rsidRDefault="00596639" w:rsidP="00596639">
      <w:pPr>
        <w:jc w:val="right"/>
        <w:rPr>
          <w:b/>
          <w:sz w:val="28"/>
          <w:szCs w:val="28"/>
        </w:rPr>
      </w:pPr>
      <w:r w:rsidRPr="007133BB">
        <w:rPr>
          <w:b/>
          <w:sz w:val="28"/>
          <w:szCs w:val="28"/>
        </w:rPr>
        <w:lastRenderedPageBreak/>
        <w:t>Приложение 2</w:t>
      </w:r>
    </w:p>
    <w:p w:rsidR="00596639" w:rsidRPr="007133BB" w:rsidRDefault="00596639" w:rsidP="00596639">
      <w:pPr>
        <w:jc w:val="right"/>
        <w:rPr>
          <w:b/>
          <w:sz w:val="28"/>
          <w:szCs w:val="28"/>
        </w:rPr>
      </w:pPr>
      <w:r w:rsidRPr="007133BB">
        <w:rPr>
          <w:b/>
          <w:sz w:val="28"/>
          <w:szCs w:val="28"/>
        </w:rPr>
        <w:t xml:space="preserve">к административному регламенту </w:t>
      </w:r>
    </w:p>
    <w:p w:rsidR="00596639" w:rsidRPr="007133BB" w:rsidRDefault="00596639" w:rsidP="00596639">
      <w:pPr>
        <w:jc w:val="right"/>
        <w:rPr>
          <w:b/>
          <w:sz w:val="28"/>
          <w:szCs w:val="28"/>
        </w:rPr>
      </w:pPr>
      <w:r w:rsidRPr="007133BB">
        <w:rPr>
          <w:b/>
          <w:sz w:val="28"/>
          <w:szCs w:val="28"/>
        </w:rPr>
        <w:t xml:space="preserve">                                                                                          предоставления муниципальной услуги </w:t>
      </w:r>
    </w:p>
    <w:p w:rsidR="00596639" w:rsidRPr="007133BB" w:rsidRDefault="00596639" w:rsidP="00596639">
      <w:pPr>
        <w:jc w:val="right"/>
        <w:rPr>
          <w:b/>
          <w:sz w:val="28"/>
          <w:szCs w:val="28"/>
        </w:rPr>
      </w:pPr>
      <w:r w:rsidRPr="007133BB">
        <w:rPr>
          <w:b/>
          <w:sz w:val="28"/>
          <w:szCs w:val="28"/>
        </w:rPr>
        <w:t xml:space="preserve">оказание финансовой поддержки </w:t>
      </w:r>
    </w:p>
    <w:p w:rsidR="00596639" w:rsidRPr="007133BB" w:rsidRDefault="00596639" w:rsidP="00596639">
      <w:pPr>
        <w:jc w:val="right"/>
        <w:rPr>
          <w:b/>
          <w:sz w:val="28"/>
          <w:szCs w:val="28"/>
        </w:rPr>
      </w:pPr>
      <w:r w:rsidRPr="007133BB">
        <w:rPr>
          <w:b/>
          <w:sz w:val="28"/>
          <w:szCs w:val="28"/>
        </w:rPr>
        <w:t>субъектам малого и среднего предпринимательства</w:t>
      </w:r>
    </w:p>
    <w:p w:rsidR="00596639" w:rsidRPr="007133BB" w:rsidRDefault="00596639" w:rsidP="00596639">
      <w:pPr>
        <w:jc w:val="right"/>
        <w:rPr>
          <w:b/>
          <w:sz w:val="28"/>
          <w:szCs w:val="28"/>
        </w:rPr>
      </w:pPr>
    </w:p>
    <w:tbl>
      <w:tblPr>
        <w:tblpPr w:leftFromText="180" w:rightFromText="180" w:vertAnchor="text" w:horzAnchor="page" w:tblpX="1" w:tblpY="101"/>
        <w:tblW w:w="13291" w:type="dxa"/>
        <w:tblLayout w:type="fixed"/>
        <w:tblLook w:val="0000"/>
      </w:tblPr>
      <w:tblGrid>
        <w:gridCol w:w="13291"/>
      </w:tblGrid>
      <w:tr w:rsidR="00596639" w:rsidRPr="007133BB" w:rsidTr="00596639">
        <w:tc>
          <w:tcPr>
            <w:tcW w:w="13291" w:type="dxa"/>
          </w:tcPr>
          <w:p w:rsidR="00596639" w:rsidRPr="007133BB" w:rsidRDefault="00596639" w:rsidP="00596639">
            <w:pPr>
              <w:pStyle w:val="ConsPlusNonformat"/>
              <w:widowControl/>
              <w:rPr>
                <w:rFonts w:ascii="Times New Roman" w:eastAsia="Calibri" w:hAnsi="Times New Roman" w:cs="Times New Roman"/>
                <w:sz w:val="28"/>
                <w:szCs w:val="28"/>
              </w:rPr>
            </w:pPr>
            <w:r w:rsidRPr="007133BB">
              <w:rPr>
                <w:rFonts w:ascii="Times New Roman" w:eastAsia="Calibri" w:hAnsi="Times New Roman" w:cs="Times New Roman"/>
                <w:sz w:val="28"/>
                <w:szCs w:val="28"/>
              </w:rPr>
              <w:t xml:space="preserve">Мэру Ольхонского района </w:t>
            </w:r>
            <w:r w:rsidRPr="007133BB">
              <w:rPr>
                <w:rFonts w:eastAsia="Calibri"/>
                <w:sz w:val="28"/>
                <w:szCs w:val="28"/>
              </w:rPr>
              <w:t>__________________________________________</w:t>
            </w:r>
          </w:p>
          <w:p w:rsidR="00596639" w:rsidRPr="007133BB" w:rsidRDefault="00596639" w:rsidP="00596639">
            <w:pPr>
              <w:rPr>
                <w:rFonts w:eastAsia="Calibri"/>
                <w:sz w:val="28"/>
                <w:szCs w:val="28"/>
              </w:rPr>
            </w:pPr>
          </w:p>
        </w:tc>
      </w:tr>
      <w:tr w:rsidR="00596639" w:rsidRPr="007133BB" w:rsidTr="00596639">
        <w:tc>
          <w:tcPr>
            <w:tcW w:w="13291" w:type="dxa"/>
          </w:tcPr>
          <w:p w:rsidR="00596639" w:rsidRPr="007133BB" w:rsidRDefault="00596639" w:rsidP="00596639">
            <w:pPr>
              <w:snapToGrid w:val="0"/>
              <w:ind w:firstLine="5"/>
              <w:rPr>
                <w:rFonts w:eastAsia="Calibri"/>
                <w:sz w:val="28"/>
                <w:szCs w:val="28"/>
              </w:rPr>
            </w:pPr>
            <w:r w:rsidRPr="007133BB">
              <w:rPr>
                <w:rFonts w:eastAsia="Calibri"/>
                <w:sz w:val="28"/>
                <w:szCs w:val="28"/>
              </w:rPr>
              <w:t xml:space="preserve">(для </w:t>
            </w:r>
            <w:proofErr w:type="gramStart"/>
            <w:r w:rsidRPr="007133BB">
              <w:rPr>
                <w:rFonts w:eastAsia="Calibri"/>
                <w:sz w:val="28"/>
                <w:szCs w:val="28"/>
              </w:rPr>
              <w:t>юридических</w:t>
            </w:r>
            <w:proofErr w:type="gramEnd"/>
            <w:r w:rsidRPr="007133BB">
              <w:rPr>
                <w:rFonts w:eastAsia="Calibri"/>
                <w:sz w:val="28"/>
                <w:szCs w:val="28"/>
              </w:rPr>
              <w:t xml:space="preserve"> </w:t>
            </w:r>
            <w:proofErr w:type="spellStart"/>
            <w:r w:rsidRPr="007133BB">
              <w:rPr>
                <w:rFonts w:eastAsia="Calibri"/>
                <w:sz w:val="28"/>
                <w:szCs w:val="28"/>
              </w:rPr>
              <w:t>лиц-наименование</w:t>
            </w:r>
            <w:proofErr w:type="spellEnd"/>
            <w:r w:rsidRPr="007133BB">
              <w:rPr>
                <w:rFonts w:eastAsia="Calibri"/>
                <w:sz w:val="28"/>
                <w:szCs w:val="28"/>
              </w:rPr>
              <w:t xml:space="preserve"> организации, юридический адрес,                                                                              контактные телефоны;</w:t>
            </w:r>
          </w:p>
          <w:p w:rsidR="00596639" w:rsidRPr="007133BB" w:rsidRDefault="00596639" w:rsidP="00596639">
            <w:pPr>
              <w:jc w:val="both"/>
              <w:rPr>
                <w:rFonts w:eastAsia="Calibri"/>
                <w:sz w:val="28"/>
                <w:szCs w:val="28"/>
              </w:rPr>
            </w:pPr>
            <w:r w:rsidRPr="007133BB">
              <w:rPr>
                <w:rFonts w:eastAsia="Calibri"/>
                <w:sz w:val="28"/>
                <w:szCs w:val="28"/>
              </w:rPr>
              <w:t>__________________________________________</w:t>
            </w:r>
          </w:p>
          <w:p w:rsidR="00596639" w:rsidRPr="007133BB" w:rsidRDefault="00596639" w:rsidP="00596639">
            <w:pPr>
              <w:jc w:val="both"/>
              <w:rPr>
                <w:rFonts w:eastAsia="Calibri"/>
                <w:sz w:val="28"/>
                <w:szCs w:val="28"/>
              </w:rPr>
            </w:pPr>
            <w:r w:rsidRPr="007133BB">
              <w:rPr>
                <w:rFonts w:eastAsia="Calibri"/>
                <w:sz w:val="28"/>
                <w:szCs w:val="28"/>
              </w:rPr>
              <w:t xml:space="preserve"> </w:t>
            </w:r>
            <w:proofErr w:type="gramStart"/>
            <w:r w:rsidRPr="007133BB">
              <w:rPr>
                <w:rFonts w:eastAsia="Calibri"/>
                <w:sz w:val="28"/>
                <w:szCs w:val="28"/>
              </w:rPr>
              <w:t xml:space="preserve">(для физических лиц, индивидуальных предпринимателей - </w:t>
            </w:r>
            <w:proofErr w:type="gramEnd"/>
          </w:p>
          <w:p w:rsidR="00596639" w:rsidRPr="007133BB" w:rsidRDefault="00596639" w:rsidP="00596639">
            <w:pPr>
              <w:jc w:val="both"/>
              <w:rPr>
                <w:rFonts w:eastAsia="Calibri"/>
                <w:sz w:val="28"/>
                <w:szCs w:val="28"/>
              </w:rPr>
            </w:pPr>
            <w:proofErr w:type="gramStart"/>
            <w:r w:rsidRPr="007133BB">
              <w:rPr>
                <w:rFonts w:eastAsia="Calibri"/>
                <w:sz w:val="28"/>
                <w:szCs w:val="28"/>
              </w:rPr>
              <w:t>Ф.И.О., паспортные данные, адрес по прописке, контактные телефоны)</w:t>
            </w:r>
            <w:proofErr w:type="gramEnd"/>
          </w:p>
          <w:p w:rsidR="00596639" w:rsidRPr="007133BB" w:rsidRDefault="00596639" w:rsidP="00596639">
            <w:pPr>
              <w:jc w:val="both"/>
              <w:rPr>
                <w:rFonts w:eastAsia="Calibri"/>
                <w:sz w:val="28"/>
                <w:szCs w:val="28"/>
              </w:rPr>
            </w:pPr>
            <w:r w:rsidRPr="007133BB">
              <w:rPr>
                <w:rFonts w:eastAsia="Calibri"/>
                <w:sz w:val="28"/>
                <w:szCs w:val="28"/>
              </w:rPr>
              <w:t>__________________________________________</w:t>
            </w:r>
          </w:p>
          <w:p w:rsidR="00596639" w:rsidRPr="007133BB" w:rsidRDefault="00596639" w:rsidP="00596639">
            <w:pPr>
              <w:ind w:firstLine="709"/>
              <w:jc w:val="both"/>
              <w:rPr>
                <w:rFonts w:eastAsia="Calibri"/>
                <w:sz w:val="28"/>
                <w:szCs w:val="28"/>
              </w:rPr>
            </w:pPr>
          </w:p>
          <w:p w:rsidR="00596639" w:rsidRPr="007133BB" w:rsidRDefault="00596639" w:rsidP="00596639">
            <w:pPr>
              <w:jc w:val="both"/>
              <w:rPr>
                <w:rFonts w:eastAsia="Calibri"/>
                <w:sz w:val="28"/>
                <w:szCs w:val="28"/>
              </w:rPr>
            </w:pPr>
            <w:r w:rsidRPr="007133BB">
              <w:rPr>
                <w:rFonts w:eastAsia="Calibri"/>
                <w:sz w:val="28"/>
                <w:szCs w:val="28"/>
              </w:rPr>
              <w:t>__________________________________________</w:t>
            </w:r>
          </w:p>
          <w:p w:rsidR="00596639" w:rsidRPr="007133BB" w:rsidRDefault="00596639" w:rsidP="00596639">
            <w:pPr>
              <w:ind w:firstLine="709"/>
              <w:jc w:val="both"/>
              <w:rPr>
                <w:rFonts w:eastAsia="Calibri"/>
                <w:sz w:val="28"/>
                <w:szCs w:val="28"/>
              </w:rPr>
            </w:pPr>
          </w:p>
          <w:p w:rsidR="00596639" w:rsidRPr="007133BB" w:rsidRDefault="00596639" w:rsidP="00596639">
            <w:pPr>
              <w:jc w:val="both"/>
              <w:rPr>
                <w:rFonts w:eastAsia="Calibri"/>
                <w:sz w:val="28"/>
                <w:szCs w:val="28"/>
              </w:rPr>
            </w:pPr>
            <w:r w:rsidRPr="007133BB">
              <w:rPr>
                <w:rFonts w:eastAsia="Calibri"/>
                <w:sz w:val="28"/>
                <w:szCs w:val="28"/>
              </w:rPr>
              <w:t xml:space="preserve">Адрес (почтовый, электронной почты), по которому должен </w:t>
            </w:r>
          </w:p>
          <w:p w:rsidR="00596639" w:rsidRPr="007133BB" w:rsidRDefault="00596639" w:rsidP="00596639">
            <w:pPr>
              <w:jc w:val="both"/>
              <w:rPr>
                <w:rFonts w:eastAsia="Calibri"/>
                <w:sz w:val="28"/>
                <w:szCs w:val="28"/>
              </w:rPr>
            </w:pPr>
            <w:r w:rsidRPr="007133BB">
              <w:rPr>
                <w:rFonts w:eastAsia="Calibri"/>
                <w:sz w:val="28"/>
                <w:szCs w:val="28"/>
              </w:rPr>
              <w:t>быть направлен ответ:__________________________</w:t>
            </w:r>
          </w:p>
          <w:p w:rsidR="00596639" w:rsidRPr="007133BB" w:rsidRDefault="00596639" w:rsidP="00596639">
            <w:pPr>
              <w:ind w:firstLine="709"/>
              <w:jc w:val="both"/>
              <w:rPr>
                <w:rFonts w:eastAsia="Calibri"/>
                <w:sz w:val="28"/>
                <w:szCs w:val="28"/>
              </w:rPr>
            </w:pPr>
          </w:p>
          <w:p w:rsidR="00596639" w:rsidRPr="007133BB" w:rsidRDefault="00596639" w:rsidP="00596639">
            <w:pPr>
              <w:ind w:firstLine="709"/>
              <w:jc w:val="both"/>
              <w:rPr>
                <w:rFonts w:eastAsia="Calibri"/>
                <w:sz w:val="28"/>
                <w:szCs w:val="28"/>
              </w:rPr>
            </w:pPr>
          </w:p>
        </w:tc>
      </w:tr>
    </w:tbl>
    <w:p w:rsidR="00596639" w:rsidRPr="007133BB" w:rsidRDefault="00596639" w:rsidP="00A61DCD">
      <w:pPr>
        <w:rPr>
          <w:b/>
          <w:sz w:val="28"/>
          <w:szCs w:val="28"/>
        </w:rPr>
      </w:pPr>
    </w:p>
    <w:p w:rsidR="00596639" w:rsidRPr="007133BB" w:rsidRDefault="00596639" w:rsidP="00596639">
      <w:pPr>
        <w:ind w:firstLine="720"/>
        <w:rPr>
          <w:b/>
          <w:sz w:val="28"/>
          <w:szCs w:val="28"/>
        </w:rPr>
      </w:pPr>
      <w:r w:rsidRPr="007133BB">
        <w:rPr>
          <w:b/>
          <w:sz w:val="28"/>
          <w:szCs w:val="28"/>
        </w:rPr>
        <w:t xml:space="preserve">                                  </w:t>
      </w:r>
    </w:p>
    <w:p w:rsidR="00596639" w:rsidRPr="007133BB" w:rsidRDefault="00596639" w:rsidP="00596639">
      <w:pPr>
        <w:ind w:firstLine="720"/>
        <w:jc w:val="center"/>
        <w:rPr>
          <w:b/>
          <w:sz w:val="28"/>
          <w:szCs w:val="28"/>
        </w:rPr>
      </w:pPr>
      <w:r w:rsidRPr="007133BB">
        <w:rPr>
          <w:b/>
          <w:sz w:val="28"/>
          <w:szCs w:val="28"/>
        </w:rPr>
        <w:t>Жалоба.</w:t>
      </w:r>
    </w:p>
    <w:p w:rsidR="00596639" w:rsidRPr="007133BB" w:rsidRDefault="00596639" w:rsidP="00596639">
      <w:pPr>
        <w:ind w:firstLine="720"/>
        <w:rPr>
          <w:b/>
          <w:sz w:val="28"/>
          <w:szCs w:val="28"/>
        </w:rPr>
      </w:pPr>
    </w:p>
    <w:p w:rsidR="00596639" w:rsidRPr="007133BB" w:rsidRDefault="00596639" w:rsidP="00596639">
      <w:pPr>
        <w:ind w:firstLine="720"/>
        <w:rPr>
          <w:b/>
          <w:sz w:val="28"/>
          <w:szCs w:val="28"/>
        </w:rPr>
      </w:pPr>
    </w:p>
    <w:p w:rsidR="00596639" w:rsidRPr="007133BB" w:rsidRDefault="00596639" w:rsidP="00596639">
      <w:pPr>
        <w:ind w:firstLine="720"/>
        <w:rPr>
          <w:b/>
          <w:sz w:val="28"/>
          <w:szCs w:val="28"/>
        </w:rPr>
      </w:pPr>
    </w:p>
    <w:p w:rsidR="00596639" w:rsidRPr="007133BB" w:rsidRDefault="00596639" w:rsidP="00596639">
      <w:pPr>
        <w:ind w:firstLine="720"/>
        <w:jc w:val="center"/>
        <w:rPr>
          <w:b/>
          <w:sz w:val="28"/>
          <w:szCs w:val="28"/>
        </w:rPr>
      </w:pPr>
      <w:r w:rsidRPr="007133BB">
        <w:rPr>
          <w:b/>
          <w:sz w:val="28"/>
          <w:szCs w:val="28"/>
        </w:rPr>
        <w:t>(Изложение по сути обращения)</w:t>
      </w:r>
    </w:p>
    <w:p w:rsidR="00596639" w:rsidRPr="007133BB" w:rsidRDefault="00596639" w:rsidP="00596639">
      <w:pPr>
        <w:ind w:firstLine="720"/>
        <w:jc w:val="center"/>
        <w:rPr>
          <w:b/>
          <w:sz w:val="28"/>
          <w:szCs w:val="28"/>
        </w:rPr>
      </w:pPr>
    </w:p>
    <w:p w:rsidR="00596639" w:rsidRPr="007133BB" w:rsidRDefault="00596639" w:rsidP="00596639">
      <w:pPr>
        <w:ind w:firstLine="720"/>
        <w:rPr>
          <w:b/>
          <w:sz w:val="28"/>
          <w:szCs w:val="28"/>
        </w:rPr>
      </w:pPr>
    </w:p>
    <w:p w:rsidR="00596639" w:rsidRPr="007133BB" w:rsidRDefault="00596639" w:rsidP="00596639">
      <w:pPr>
        <w:ind w:firstLine="720"/>
        <w:rPr>
          <w:b/>
          <w:sz w:val="28"/>
          <w:szCs w:val="28"/>
        </w:rPr>
      </w:pPr>
    </w:p>
    <w:p w:rsidR="00596639" w:rsidRPr="007133BB" w:rsidRDefault="00596639" w:rsidP="00596639">
      <w:pPr>
        <w:ind w:firstLine="720"/>
        <w:rPr>
          <w:b/>
          <w:sz w:val="28"/>
          <w:szCs w:val="28"/>
        </w:rPr>
      </w:pPr>
    </w:p>
    <w:p w:rsidR="00596639" w:rsidRPr="007133BB" w:rsidRDefault="00596639" w:rsidP="00596639">
      <w:pPr>
        <w:ind w:firstLine="720"/>
        <w:rPr>
          <w:b/>
          <w:sz w:val="28"/>
          <w:szCs w:val="28"/>
        </w:rPr>
      </w:pPr>
    </w:p>
    <w:p w:rsidR="00596639" w:rsidRPr="007133BB" w:rsidRDefault="00596639" w:rsidP="00596639">
      <w:pPr>
        <w:ind w:firstLine="720"/>
        <w:rPr>
          <w:b/>
          <w:sz w:val="28"/>
          <w:szCs w:val="28"/>
        </w:rPr>
      </w:pPr>
    </w:p>
    <w:p w:rsidR="00596639" w:rsidRPr="007133BB" w:rsidRDefault="00B35A39" w:rsidP="00B35A39">
      <w:pPr>
        <w:rPr>
          <w:b/>
          <w:sz w:val="28"/>
          <w:szCs w:val="28"/>
        </w:rPr>
      </w:pPr>
      <w:r>
        <w:rPr>
          <w:b/>
          <w:sz w:val="28"/>
          <w:szCs w:val="28"/>
        </w:rPr>
        <w:t>________                                              _______________</w:t>
      </w:r>
    </w:p>
    <w:p w:rsidR="00B35A39" w:rsidRDefault="00B35A39">
      <w:pPr>
        <w:rPr>
          <w:b/>
          <w:sz w:val="28"/>
          <w:szCs w:val="28"/>
        </w:rPr>
      </w:pPr>
      <w:r>
        <w:rPr>
          <w:b/>
          <w:sz w:val="28"/>
          <w:szCs w:val="28"/>
        </w:rPr>
        <w:t>(дата)</w:t>
      </w:r>
      <w:r w:rsidRPr="007133BB">
        <w:rPr>
          <w:b/>
          <w:sz w:val="28"/>
          <w:szCs w:val="28"/>
        </w:rPr>
        <w:t xml:space="preserve"> </w:t>
      </w:r>
      <w:r>
        <w:rPr>
          <w:b/>
          <w:sz w:val="28"/>
          <w:szCs w:val="28"/>
        </w:rPr>
        <w:t xml:space="preserve">                                                  подпись, печать</w:t>
      </w:r>
    </w:p>
    <w:p w:rsidR="00B35A39" w:rsidRDefault="00B35A39">
      <w:pPr>
        <w:rPr>
          <w:b/>
          <w:sz w:val="28"/>
          <w:szCs w:val="28"/>
        </w:rPr>
      </w:pPr>
    </w:p>
    <w:p w:rsidR="00B35A39" w:rsidRDefault="00B35A39">
      <w:pPr>
        <w:rPr>
          <w:b/>
          <w:sz w:val="28"/>
          <w:szCs w:val="28"/>
        </w:rPr>
      </w:pPr>
    </w:p>
    <w:p w:rsidR="00B35A39" w:rsidRDefault="00B35A39">
      <w:pPr>
        <w:rPr>
          <w:b/>
          <w:sz w:val="28"/>
          <w:szCs w:val="28"/>
        </w:rPr>
      </w:pPr>
      <w:r>
        <w:rPr>
          <w:b/>
          <w:sz w:val="28"/>
          <w:szCs w:val="28"/>
        </w:rPr>
        <w:t>________________</w:t>
      </w:r>
    </w:p>
    <w:p w:rsidR="00B35A39" w:rsidRPr="007133BB" w:rsidRDefault="00B35A39">
      <w:pPr>
        <w:rPr>
          <w:sz w:val="28"/>
          <w:szCs w:val="28"/>
        </w:rPr>
      </w:pPr>
      <w:r>
        <w:rPr>
          <w:b/>
          <w:sz w:val="28"/>
          <w:szCs w:val="28"/>
        </w:rPr>
        <w:t>Ф.И.О., должность</w:t>
      </w:r>
    </w:p>
    <w:sectPr w:rsidR="00B35A39" w:rsidRPr="007133BB" w:rsidSect="00C15084">
      <w:pgSz w:w="11905" w:h="16837"/>
      <w:pgMar w:top="1134" w:right="850"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645"/>
        </w:tabs>
        <w:ind w:left="645" w:hanging="645"/>
      </w:pPr>
    </w:lvl>
    <w:lvl w:ilvl="2">
      <w:start w:val="1"/>
      <w:numFmt w:val="decimal"/>
      <w:lvlText w:val="%1.%2.%3."/>
      <w:lvlJc w:val="left"/>
      <w:pPr>
        <w:tabs>
          <w:tab w:val="num" w:pos="1776"/>
        </w:tabs>
        <w:ind w:left="1776" w:hanging="720"/>
      </w:pPr>
    </w:lvl>
    <w:lvl w:ilvl="3">
      <w:start w:val="1"/>
      <w:numFmt w:val="decimal"/>
      <w:lvlText w:val="%1.%2.%3.%4."/>
      <w:lvlJc w:val="left"/>
      <w:pPr>
        <w:tabs>
          <w:tab w:val="num" w:pos="2124"/>
        </w:tabs>
        <w:ind w:left="2124" w:hanging="720"/>
      </w:pPr>
    </w:lvl>
    <w:lvl w:ilvl="4">
      <w:start w:val="1"/>
      <w:numFmt w:val="decimal"/>
      <w:lvlText w:val="%1.%2.%3.%4.%5."/>
      <w:lvlJc w:val="left"/>
      <w:pPr>
        <w:tabs>
          <w:tab w:val="num" w:pos="2832"/>
        </w:tabs>
        <w:ind w:left="2832"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1">
    <w:nsid w:val="00000005"/>
    <w:multiLevelType w:val="multilevel"/>
    <w:tmpl w:val="00000005"/>
    <w:name w:val="WW8Num5"/>
    <w:lvl w:ilvl="0">
      <w:start w:val="5"/>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6"/>
    <w:multiLevelType w:val="singleLevel"/>
    <w:tmpl w:val="00000006"/>
    <w:name w:val="WW8Num6"/>
    <w:lvl w:ilvl="0">
      <w:start w:val="2009"/>
      <w:numFmt w:val="bullet"/>
      <w:lvlText w:val="-"/>
      <w:lvlJc w:val="left"/>
      <w:pPr>
        <w:tabs>
          <w:tab w:val="num" w:pos="720"/>
        </w:tabs>
        <w:ind w:left="720" w:hanging="360"/>
      </w:pPr>
      <w:rPr>
        <w:rFonts w:ascii="Times New Roman" w:hAnsi="Times New Roman" w:cs="Times New Roman"/>
      </w:rPr>
    </w:lvl>
  </w:abstractNum>
  <w:abstractNum w:abstractNumId="3">
    <w:nsid w:val="11F0537C"/>
    <w:multiLevelType w:val="multilevel"/>
    <w:tmpl w:val="00000005"/>
    <w:lvl w:ilvl="0">
      <w:start w:val="5"/>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nsid w:val="3D2E4538"/>
    <w:multiLevelType w:val="multilevel"/>
    <w:tmpl w:val="00000005"/>
    <w:lvl w:ilvl="0">
      <w:start w:val="5"/>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585D3E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5344116"/>
    <w:multiLevelType w:val="hybridMultilevel"/>
    <w:tmpl w:val="5B009A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639"/>
    <w:rsid w:val="00250434"/>
    <w:rsid w:val="00256D2D"/>
    <w:rsid w:val="00272C1B"/>
    <w:rsid w:val="002C1A0C"/>
    <w:rsid w:val="00305FE6"/>
    <w:rsid w:val="00330256"/>
    <w:rsid w:val="003509CB"/>
    <w:rsid w:val="004854A4"/>
    <w:rsid w:val="00492B54"/>
    <w:rsid w:val="004C761F"/>
    <w:rsid w:val="004D4366"/>
    <w:rsid w:val="005633D1"/>
    <w:rsid w:val="00596639"/>
    <w:rsid w:val="005E4E76"/>
    <w:rsid w:val="0061354A"/>
    <w:rsid w:val="006257BB"/>
    <w:rsid w:val="00657CF0"/>
    <w:rsid w:val="006805F3"/>
    <w:rsid w:val="006E2146"/>
    <w:rsid w:val="007133BB"/>
    <w:rsid w:val="00713BC1"/>
    <w:rsid w:val="00767A36"/>
    <w:rsid w:val="007B572C"/>
    <w:rsid w:val="00920303"/>
    <w:rsid w:val="00A61DCD"/>
    <w:rsid w:val="00B110B0"/>
    <w:rsid w:val="00B35A39"/>
    <w:rsid w:val="00BD6026"/>
    <w:rsid w:val="00C15084"/>
    <w:rsid w:val="00C9446C"/>
    <w:rsid w:val="00DC6581"/>
    <w:rsid w:val="00E00D2C"/>
    <w:rsid w:val="00E17F36"/>
    <w:rsid w:val="00E3453A"/>
    <w:rsid w:val="00E52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39"/>
    <w:pPr>
      <w:suppressAutoHyphens/>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0"/>
    <w:qFormat/>
    <w:rsid w:val="00920303"/>
    <w:pPr>
      <w:suppressAutoHyphens w:val="0"/>
      <w:spacing w:before="240" w:after="60"/>
      <w:outlineLvl w:val="4"/>
    </w:pPr>
    <w:rPr>
      <w:b/>
      <w:bCs/>
      <w:i/>
      <w:iCs/>
      <w:sz w:val="26"/>
      <w:szCs w:val="26"/>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6639"/>
    <w:rPr>
      <w:color w:val="0000FF"/>
      <w:u w:val="single"/>
    </w:rPr>
  </w:style>
  <w:style w:type="paragraph" w:customStyle="1" w:styleId="ConsPlusNormal">
    <w:name w:val="ConsPlusNormal"/>
    <w:rsid w:val="0059663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9663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basedOn w:val="a"/>
    <w:rsid w:val="00596639"/>
    <w:pPr>
      <w:overflowPunct w:val="0"/>
      <w:autoSpaceDE w:val="0"/>
      <w:jc w:val="center"/>
    </w:pPr>
    <w:rPr>
      <w:b/>
      <w:bCs/>
      <w:sz w:val="18"/>
      <w:szCs w:val="20"/>
    </w:rPr>
  </w:style>
  <w:style w:type="paragraph" w:customStyle="1" w:styleId="Style7">
    <w:name w:val="Style7"/>
    <w:basedOn w:val="a"/>
    <w:rsid w:val="00596639"/>
    <w:pPr>
      <w:widowControl w:val="0"/>
      <w:suppressAutoHyphens w:val="0"/>
      <w:autoSpaceDE w:val="0"/>
      <w:autoSpaceDN w:val="0"/>
      <w:adjustRightInd w:val="0"/>
      <w:spacing w:line="269" w:lineRule="exact"/>
      <w:ind w:firstLine="710"/>
      <w:jc w:val="both"/>
    </w:pPr>
    <w:rPr>
      <w:rFonts w:ascii="Microsoft Sans Serif" w:hAnsi="Microsoft Sans Serif" w:cs="Microsoft Sans Serif"/>
      <w:lang w:eastAsia="ru-RU"/>
    </w:rPr>
  </w:style>
  <w:style w:type="paragraph" w:styleId="a4">
    <w:name w:val="Normal (Web)"/>
    <w:basedOn w:val="a"/>
    <w:rsid w:val="00596639"/>
    <w:pPr>
      <w:suppressAutoHyphens w:val="0"/>
      <w:spacing w:before="100" w:beforeAutospacing="1" w:after="100" w:afterAutospacing="1"/>
    </w:pPr>
    <w:rPr>
      <w:lang w:eastAsia="ru-RU"/>
    </w:rPr>
  </w:style>
  <w:style w:type="paragraph" w:styleId="a5">
    <w:name w:val="List Paragraph"/>
    <w:basedOn w:val="a"/>
    <w:uiPriority w:val="34"/>
    <w:qFormat/>
    <w:rsid w:val="007133BB"/>
    <w:pPr>
      <w:ind w:left="720"/>
      <w:contextualSpacing/>
    </w:pPr>
  </w:style>
  <w:style w:type="character" w:customStyle="1" w:styleId="50">
    <w:name w:val="Заголовок 5 Знак"/>
    <w:basedOn w:val="a0"/>
    <w:link w:val="5"/>
    <w:rsid w:val="00920303"/>
    <w:rPr>
      <w:rFonts w:ascii="Times New Roman" w:eastAsia="Times New Roman" w:hAnsi="Times New Roman" w:cs="Times New Roman"/>
      <w:b/>
      <w:bCs/>
      <w:i/>
      <w:iCs/>
      <w:sz w:val="26"/>
      <w:szCs w:val="26"/>
      <w:lang w:val="en-GB"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olkhon.ru" TargetMode="External"/><Relationship Id="rId5" Type="http://schemas.openxmlformats.org/officeDocument/2006/relationships/hyperlink" Target="mailto:econom8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19</Pages>
  <Words>5970</Words>
  <Characters>34030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c:creator>
  <cp:keywords/>
  <dc:description/>
  <cp:lastModifiedBy>Cap</cp:lastModifiedBy>
  <cp:revision>20</cp:revision>
  <dcterms:created xsi:type="dcterms:W3CDTF">2014-09-09T09:48:00Z</dcterms:created>
  <dcterms:modified xsi:type="dcterms:W3CDTF">2017-01-17T03:45:00Z</dcterms:modified>
</cp:coreProperties>
</file>